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5AD23" w14:textId="77777777" w:rsidR="00236DF7" w:rsidRPr="00D70C97" w:rsidRDefault="0095612F" w:rsidP="00462609">
      <w:pPr>
        <w:pStyle w:val="Heading3"/>
        <w:pBdr>
          <w:bottom w:val="single" w:sz="4" w:space="1" w:color="auto"/>
        </w:pBdr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1FF3F119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FA3DE1">
              <w:rPr>
                <w:rFonts w:cs="Arial"/>
                <w:b w:val="0"/>
                <w:sz w:val="20"/>
              </w:rPr>
              <w:t>,</w:t>
            </w:r>
            <w:r w:rsidR="00984F28">
              <w:rPr>
                <w:rFonts w:cs="Arial"/>
                <w:b w:val="0"/>
                <w:sz w:val="20"/>
              </w:rPr>
              <w:t xml:space="preserve"> </w:t>
            </w:r>
            <w:r w:rsidR="00DA3601">
              <w:rPr>
                <w:rFonts w:cs="Arial"/>
                <w:b w:val="0"/>
                <w:sz w:val="20"/>
              </w:rPr>
              <w:t>September 10</w:t>
            </w:r>
            <w:r w:rsidR="00A947E4">
              <w:rPr>
                <w:rFonts w:cs="Arial"/>
                <w:b w:val="0"/>
                <w:sz w:val="20"/>
              </w:rPr>
              <w:t>,</w:t>
            </w:r>
            <w:r w:rsidR="00F24A40">
              <w:rPr>
                <w:rFonts w:cs="Arial"/>
                <w:b w:val="0"/>
                <w:color w:val="000000" w:themeColor="text1"/>
                <w:sz w:val="20"/>
              </w:rPr>
              <w:t xml:space="preserve"> 202</w:t>
            </w:r>
            <w:r w:rsidR="00FA3DE1">
              <w:rPr>
                <w:rFonts w:cs="Arial"/>
                <w:b w:val="0"/>
                <w:color w:val="000000" w:themeColor="text1"/>
                <w:sz w:val="20"/>
              </w:rPr>
              <w:t>4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1C36B126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>Commission</w:t>
            </w:r>
            <w:r w:rsidR="003042FF">
              <w:rPr>
                <w:rFonts w:cs="Arial"/>
                <w:b w:val="0"/>
                <w:sz w:val="20"/>
              </w:rPr>
              <w:t>er Fenstermaker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3982C2CA" w:rsidR="00FE33F9" w:rsidRPr="00FE33F9" w:rsidRDefault="00702A95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43E01AF3" w14:textId="77777777" w:rsidTr="00702A95">
        <w:trPr>
          <w:trHeight w:val="70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13A7635C" w:rsidR="00D077B4" w:rsidRPr="00FE33F9" w:rsidRDefault="009A660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5F09BBE7" w:rsidR="00280821" w:rsidRPr="00FE33F9" w:rsidRDefault="00DA3601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2541E7A8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269DAA4F" w:rsidR="00FE2C80" w:rsidRPr="00A947E4" w:rsidRDefault="508FFB56" w:rsidP="00FE2C80">
      <w:pPr>
        <w:rPr>
          <w:rFonts w:ascii="Arial" w:hAnsi="Arial" w:cs="Arial"/>
          <w:sz w:val="22"/>
          <w:szCs w:val="22"/>
        </w:rPr>
      </w:pPr>
      <w:r w:rsidRPr="00A947E4">
        <w:rPr>
          <w:rFonts w:ascii="Arial" w:hAnsi="Arial" w:cs="Arial"/>
          <w:sz w:val="22"/>
          <w:szCs w:val="22"/>
        </w:rPr>
        <w:t>Meeting called to order at</w:t>
      </w:r>
      <w:r w:rsidR="00A51EDF" w:rsidRPr="00A947E4">
        <w:rPr>
          <w:rFonts w:ascii="Arial" w:hAnsi="Arial" w:cs="Arial"/>
          <w:sz w:val="22"/>
          <w:szCs w:val="22"/>
        </w:rPr>
        <w:t xml:space="preserve"> </w:t>
      </w:r>
      <w:r w:rsidR="00E43D32" w:rsidRPr="00A947E4">
        <w:rPr>
          <w:rFonts w:ascii="Arial" w:hAnsi="Arial" w:cs="Arial"/>
          <w:sz w:val="22"/>
          <w:szCs w:val="22"/>
        </w:rPr>
        <w:t>7:</w:t>
      </w:r>
      <w:r w:rsidR="009A660D" w:rsidRPr="00A947E4">
        <w:rPr>
          <w:rFonts w:ascii="Arial" w:hAnsi="Arial" w:cs="Arial"/>
          <w:sz w:val="22"/>
          <w:szCs w:val="22"/>
        </w:rPr>
        <w:t>3</w:t>
      </w:r>
      <w:r w:rsidR="00DA3601">
        <w:rPr>
          <w:rFonts w:ascii="Arial" w:hAnsi="Arial" w:cs="Arial"/>
          <w:sz w:val="22"/>
          <w:szCs w:val="22"/>
        </w:rPr>
        <w:t>1</w:t>
      </w:r>
      <w:r w:rsidR="00E43D32" w:rsidRPr="00A947E4">
        <w:rPr>
          <w:rFonts w:ascii="Arial" w:hAnsi="Arial" w:cs="Arial"/>
          <w:sz w:val="22"/>
          <w:szCs w:val="22"/>
        </w:rPr>
        <w:t xml:space="preserve"> by</w:t>
      </w:r>
      <w:r w:rsidRPr="00A947E4">
        <w:rPr>
          <w:rFonts w:ascii="Arial" w:hAnsi="Arial" w:cs="Arial"/>
          <w:sz w:val="22"/>
          <w:szCs w:val="22"/>
        </w:rPr>
        <w:t xml:space="preserve"> Commissioner </w:t>
      </w:r>
      <w:r w:rsidR="00DA3601">
        <w:rPr>
          <w:rFonts w:ascii="Arial" w:hAnsi="Arial" w:cs="Arial"/>
          <w:b/>
          <w:bCs/>
          <w:color w:val="000000" w:themeColor="text1"/>
          <w:sz w:val="22"/>
          <w:szCs w:val="22"/>
        </w:rPr>
        <w:t>Fenstermaker</w:t>
      </w:r>
    </w:p>
    <w:p w14:paraId="451EF366" w14:textId="77777777" w:rsidR="00FE2C80" w:rsidRPr="00A947E4" w:rsidRDefault="00FE2C80" w:rsidP="00FE2C80">
      <w:pPr>
        <w:rPr>
          <w:rFonts w:ascii="Arial" w:hAnsi="Arial" w:cs="Arial"/>
          <w:sz w:val="22"/>
          <w:szCs w:val="22"/>
        </w:rPr>
      </w:pPr>
    </w:p>
    <w:p w14:paraId="4F6C6553" w14:textId="77777777" w:rsidR="00FE2C80" w:rsidRPr="00A947E4" w:rsidRDefault="00FE2C80" w:rsidP="00FE2C80">
      <w:pPr>
        <w:rPr>
          <w:rFonts w:ascii="Arial" w:hAnsi="Arial" w:cs="Arial"/>
          <w:sz w:val="22"/>
          <w:szCs w:val="22"/>
        </w:rPr>
      </w:pPr>
      <w:r w:rsidRPr="00A947E4">
        <w:rPr>
          <w:rFonts w:ascii="Arial" w:hAnsi="Arial" w:cs="Arial"/>
          <w:sz w:val="22"/>
          <w:szCs w:val="22"/>
        </w:rPr>
        <w:t>P</w:t>
      </w:r>
      <w:r w:rsidR="000F200C" w:rsidRPr="00A947E4">
        <w:rPr>
          <w:rFonts w:ascii="Arial" w:hAnsi="Arial" w:cs="Arial"/>
          <w:sz w:val="22"/>
          <w:szCs w:val="22"/>
        </w:rPr>
        <w:t>ledge of Allegiance was recited by all.</w:t>
      </w:r>
    </w:p>
    <w:p w14:paraId="0C77EFC1" w14:textId="77777777" w:rsidR="00FE2C80" w:rsidRPr="00A947E4" w:rsidRDefault="00FE2C80" w:rsidP="00FE2C80">
      <w:pPr>
        <w:rPr>
          <w:rFonts w:ascii="Arial" w:hAnsi="Arial" w:cs="Arial"/>
          <w:sz w:val="22"/>
          <w:szCs w:val="22"/>
        </w:rPr>
      </w:pPr>
    </w:p>
    <w:p w14:paraId="70358757" w14:textId="42CF10AC" w:rsidR="00FE2C80" w:rsidRPr="00A947E4" w:rsidRDefault="508FFB56" w:rsidP="00FE2C80">
      <w:pPr>
        <w:rPr>
          <w:rFonts w:ascii="Arial" w:hAnsi="Arial" w:cs="Arial"/>
          <w:sz w:val="22"/>
          <w:szCs w:val="22"/>
        </w:rPr>
      </w:pPr>
      <w:r w:rsidRPr="00A947E4">
        <w:rPr>
          <w:rFonts w:ascii="Arial" w:hAnsi="Arial" w:cs="Arial"/>
          <w:sz w:val="22"/>
          <w:szCs w:val="22"/>
        </w:rPr>
        <w:t xml:space="preserve">Commissioner </w:t>
      </w:r>
      <w:r w:rsidR="00DA3601">
        <w:rPr>
          <w:rFonts w:ascii="Arial" w:hAnsi="Arial" w:cs="Arial"/>
          <w:b/>
          <w:bCs/>
          <w:color w:val="000000" w:themeColor="text1"/>
          <w:sz w:val="22"/>
          <w:szCs w:val="22"/>
        </w:rPr>
        <w:t>Fenstermaker</w:t>
      </w:r>
      <w:r w:rsidRPr="00A947E4">
        <w:rPr>
          <w:rFonts w:ascii="Arial" w:hAnsi="Arial" w:cs="Arial"/>
          <w:sz w:val="22"/>
          <w:szCs w:val="22"/>
        </w:rPr>
        <w:t xml:space="preserve"> read the Open Public Meeting Act as follows:</w:t>
      </w:r>
    </w:p>
    <w:p w14:paraId="509618B4" w14:textId="061AAB9E" w:rsidR="00FE2C80" w:rsidRPr="00A947E4" w:rsidRDefault="00FE2C80" w:rsidP="00FE2C80">
      <w:pPr>
        <w:rPr>
          <w:rFonts w:ascii="Arial" w:hAnsi="Arial" w:cs="Arial"/>
          <w:sz w:val="22"/>
          <w:szCs w:val="22"/>
        </w:rPr>
      </w:pPr>
    </w:p>
    <w:p w14:paraId="293E9439" w14:textId="6C8A0B4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FA3DE1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202</w:t>
      </w:r>
      <w:r w:rsidR="00FA3DE1">
        <w:rPr>
          <w:rFonts w:ascii="Arial" w:hAnsi="Arial" w:cs="Arial"/>
        </w:rPr>
        <w:t>4</w:t>
      </w:r>
      <w:r w:rsidRPr="508FFB56">
        <w:rPr>
          <w:rFonts w:ascii="Arial" w:hAnsi="Arial" w:cs="Arial"/>
        </w:rPr>
        <w:t xml:space="preserve">, WHICH SCHEDULE WAS FILED WITH THE MUNICIPAL CLERK, PROVIDED TO THE HOME NEWS TRIBUNE AND THE </w:t>
      </w:r>
      <w:r w:rsidR="007D1938">
        <w:rPr>
          <w:rFonts w:ascii="Arial" w:hAnsi="Arial" w:cs="Arial"/>
        </w:rPr>
        <w:t>STAR LEDGER,</w:t>
      </w:r>
      <w:r w:rsidRPr="508FFB56">
        <w:rPr>
          <w:rFonts w:ascii="Arial" w:hAnsi="Arial" w:cs="Arial"/>
        </w:rPr>
        <w:t xml:space="preserve">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4FF41137" w:rsidR="00FE2C80" w:rsidRPr="00A947E4" w:rsidRDefault="508FFB56" w:rsidP="00FE2C80">
      <w:pPr>
        <w:rPr>
          <w:rFonts w:ascii="Arial" w:hAnsi="Arial" w:cs="Arial"/>
          <w:sz w:val="22"/>
          <w:szCs w:val="22"/>
        </w:rPr>
      </w:pPr>
      <w:r w:rsidRPr="00A947E4">
        <w:rPr>
          <w:rFonts w:ascii="Arial" w:hAnsi="Arial" w:cs="Arial"/>
          <w:sz w:val="22"/>
          <w:szCs w:val="22"/>
        </w:rPr>
        <w:t>Commissioner</w:t>
      </w:r>
      <w:r w:rsidRPr="00A947E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DA3601">
        <w:rPr>
          <w:rFonts w:ascii="Arial" w:hAnsi="Arial" w:cs="Arial"/>
          <w:b/>
          <w:bCs/>
          <w:color w:val="000000" w:themeColor="text1"/>
          <w:sz w:val="22"/>
          <w:szCs w:val="22"/>
        </w:rPr>
        <w:t>Fenstermaker</w:t>
      </w:r>
      <w:r w:rsidR="00A947E4" w:rsidRPr="00A947E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A947E4">
        <w:rPr>
          <w:rFonts w:ascii="Arial" w:hAnsi="Arial" w:cs="Arial"/>
          <w:sz w:val="22"/>
          <w:szCs w:val="22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A947E4" w:rsidRDefault="00FE2C80" w:rsidP="00FE2C80">
      <w:pPr>
        <w:rPr>
          <w:rFonts w:ascii="Arial" w:hAnsi="Arial" w:cs="Arial"/>
          <w:sz w:val="22"/>
          <w:szCs w:val="22"/>
        </w:rPr>
      </w:pPr>
      <w:r w:rsidRPr="00A947E4">
        <w:rPr>
          <w:rFonts w:ascii="Arial" w:hAnsi="Arial" w:cs="Arial"/>
          <w:sz w:val="22"/>
          <w:szCs w:val="22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2A8B8B5C" w:rsidR="001843DD" w:rsidRPr="00C50AD5" w:rsidRDefault="001843DD" w:rsidP="001843DD">
      <w:pPr>
        <w:rPr>
          <w:rFonts w:ascii="Arial" w:hAnsi="Arial" w:cs="Arial"/>
          <w:b/>
          <w:u w:val="single"/>
        </w:rPr>
      </w:pPr>
      <w:r w:rsidRPr="00C50AD5">
        <w:rPr>
          <w:rFonts w:ascii="Arial" w:hAnsi="Arial" w:cs="Arial"/>
          <w:b/>
        </w:rPr>
        <w:t>CORRESPONDENCE</w:t>
      </w:r>
      <w:r w:rsidR="009D0523" w:rsidRPr="00C50AD5">
        <w:rPr>
          <w:rFonts w:ascii="Arial" w:hAnsi="Arial" w:cs="Arial"/>
          <w:b/>
          <w:u w:val="single"/>
        </w:rPr>
        <w:t>- (</w:t>
      </w:r>
      <w:r w:rsidRPr="00C50AD5">
        <w:rPr>
          <w:rFonts w:ascii="Arial" w:hAnsi="Arial" w:cs="Arial"/>
          <w:b/>
          <w:u w:val="single"/>
        </w:rPr>
        <w:t>reported by Commissioner</w:t>
      </w:r>
      <w:r w:rsidR="007416CD" w:rsidRPr="00C50AD5">
        <w:rPr>
          <w:rFonts w:ascii="Arial" w:hAnsi="Arial" w:cs="Arial"/>
          <w:b/>
          <w:u w:val="single"/>
        </w:rPr>
        <w:t xml:space="preserve"> Miller</w:t>
      </w:r>
      <w:r w:rsidRPr="00C50AD5">
        <w:rPr>
          <w:rFonts w:ascii="Arial" w:hAnsi="Arial" w:cs="Arial"/>
          <w:b/>
          <w:u w:val="single"/>
        </w:rPr>
        <w:t>)</w:t>
      </w:r>
    </w:p>
    <w:p w14:paraId="50225315" w14:textId="7C7B7A5B" w:rsidR="00A947E4" w:rsidRPr="00A947E4" w:rsidRDefault="00A947E4">
      <w:pPr>
        <w:pStyle w:val="ListParagraph"/>
        <w:numPr>
          <w:ilvl w:val="0"/>
          <w:numId w:val="5"/>
        </w:numPr>
        <w:rPr>
          <w:rFonts w:ascii="Arial" w:hAnsi="Arial" w:cs="Arial"/>
          <w:b/>
        </w:rPr>
      </w:pPr>
      <w:r w:rsidRPr="00A947E4">
        <w:rPr>
          <w:rFonts w:ascii="Arial" w:hAnsi="Arial" w:cs="Arial"/>
          <w:b/>
        </w:rPr>
        <w:t>N/A</w:t>
      </w:r>
    </w:p>
    <w:p w14:paraId="597AB6E5" w14:textId="764E69C1" w:rsidR="007C3C74" w:rsidRDefault="007C3C74" w:rsidP="00666AA0">
      <w:pPr>
        <w:rPr>
          <w:rFonts w:ascii="Arial" w:hAnsi="Arial" w:cs="Arial"/>
          <w:b/>
          <w:u w:val="single"/>
        </w:rPr>
      </w:pPr>
      <w:r w:rsidRPr="00FA3DE1">
        <w:rPr>
          <w:rFonts w:ascii="Arial" w:hAnsi="Arial" w:cs="Arial"/>
          <w:b/>
          <w:u w:val="single"/>
        </w:rPr>
        <w:t>INSURANCE (reported by Commissioner</w:t>
      </w:r>
      <w:r w:rsidR="00D969EF" w:rsidRPr="00FA3DE1">
        <w:rPr>
          <w:rFonts w:ascii="Arial" w:hAnsi="Arial" w:cs="Arial"/>
          <w:b/>
          <w:u w:val="single"/>
        </w:rPr>
        <w:t xml:space="preserve"> </w:t>
      </w:r>
      <w:r w:rsidR="00FA3DE1">
        <w:rPr>
          <w:rFonts w:ascii="Arial" w:hAnsi="Arial" w:cs="Arial"/>
          <w:b/>
          <w:u w:val="single"/>
        </w:rPr>
        <w:t>Methner</w:t>
      </w:r>
      <w:r w:rsidR="00276E8B" w:rsidRPr="00FA3DE1">
        <w:rPr>
          <w:rFonts w:ascii="Arial" w:hAnsi="Arial" w:cs="Arial"/>
          <w:b/>
          <w:u w:val="single"/>
        </w:rPr>
        <w:t>)</w:t>
      </w:r>
    </w:p>
    <w:p w14:paraId="7C1A64F9" w14:textId="7ED4F83A" w:rsidR="0028631D" w:rsidRDefault="00A947E4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Methner </w:t>
      </w:r>
      <w:r w:rsidR="00DA3601">
        <w:rPr>
          <w:rFonts w:ascii="Arial" w:hAnsi="Arial" w:cs="Arial"/>
        </w:rPr>
        <w:t xml:space="preserve">followed up on the accident involving the Ford Bronco – still need to get an estimate on the repairs, after a final discussion the Board is going to cancel the claim with the insurance company, since the Fire House is getting rid of the Bronco next month. </w:t>
      </w:r>
    </w:p>
    <w:p w14:paraId="4B0EA880" w14:textId="77777777" w:rsidR="00D744D9" w:rsidRPr="00D744D9" w:rsidRDefault="00D744D9" w:rsidP="00D744D9">
      <w:pPr>
        <w:ind w:left="360"/>
        <w:rPr>
          <w:rFonts w:ascii="Arial" w:hAnsi="Arial" w:cs="Arial"/>
        </w:rPr>
      </w:pPr>
    </w:p>
    <w:p w14:paraId="6A2B2D1E" w14:textId="77777777" w:rsidR="007118D3" w:rsidRDefault="007118D3" w:rsidP="005C0469">
      <w:pPr>
        <w:rPr>
          <w:rFonts w:ascii="Arial" w:hAnsi="Arial" w:cs="Arial"/>
          <w:b/>
          <w:bCs/>
          <w:u w:val="single"/>
        </w:rPr>
      </w:pPr>
    </w:p>
    <w:p w14:paraId="584E3027" w14:textId="77777777" w:rsidR="007118D3" w:rsidRDefault="007118D3" w:rsidP="005C0469">
      <w:pPr>
        <w:rPr>
          <w:rFonts w:ascii="Arial" w:hAnsi="Arial" w:cs="Arial"/>
          <w:b/>
          <w:bCs/>
          <w:u w:val="single"/>
        </w:rPr>
      </w:pPr>
    </w:p>
    <w:p w14:paraId="1537427D" w14:textId="77777777" w:rsidR="007118D3" w:rsidRDefault="007118D3" w:rsidP="005C0469">
      <w:pPr>
        <w:rPr>
          <w:rFonts w:ascii="Arial" w:hAnsi="Arial" w:cs="Arial"/>
          <w:b/>
          <w:bCs/>
          <w:u w:val="single"/>
        </w:rPr>
      </w:pPr>
    </w:p>
    <w:p w14:paraId="20FEF5CF" w14:textId="4A9A1C2A" w:rsidR="005C0469" w:rsidRDefault="508FFB56" w:rsidP="005C0469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 xml:space="preserve">LOSAP – (reported by Commissioner </w:t>
      </w:r>
      <w:r w:rsidR="0064476E">
        <w:rPr>
          <w:rFonts w:ascii="Arial" w:hAnsi="Arial" w:cs="Arial"/>
          <w:b/>
          <w:bCs/>
          <w:u w:val="single"/>
        </w:rPr>
        <w:t>Fenstermaker</w:t>
      </w:r>
      <w:r w:rsidRPr="508FFB56">
        <w:rPr>
          <w:rFonts w:ascii="Arial" w:hAnsi="Arial" w:cs="Arial"/>
          <w:b/>
          <w:bCs/>
          <w:u w:val="single"/>
        </w:rPr>
        <w:t>)</w:t>
      </w:r>
    </w:p>
    <w:p w14:paraId="1E85C209" w14:textId="532929C9" w:rsidR="0064476E" w:rsidRPr="0064476E" w:rsidRDefault="00232AC9">
      <w:pPr>
        <w:pStyle w:val="ListParagraph"/>
        <w:numPr>
          <w:ilvl w:val="0"/>
          <w:numId w:val="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N/A</w:t>
      </w:r>
    </w:p>
    <w:p w14:paraId="7DEBA312" w14:textId="77777777" w:rsidR="0064476E" w:rsidRDefault="0064476E" w:rsidP="00DC226E">
      <w:pPr>
        <w:pStyle w:val="ListParagraph"/>
        <w:rPr>
          <w:rFonts w:ascii="Arial" w:hAnsi="Arial" w:cs="Arial"/>
          <w:b/>
          <w:u w:val="single"/>
        </w:rPr>
      </w:pPr>
    </w:p>
    <w:p w14:paraId="35EF8410" w14:textId="763F3EEE" w:rsidR="005C0469" w:rsidRPr="007118D3" w:rsidRDefault="007118D3" w:rsidP="007118D3">
      <w:pPr>
        <w:rPr>
          <w:rFonts w:ascii="Arial" w:hAnsi="Arial" w:cs="Arial"/>
          <w:b/>
          <w:u w:val="single"/>
        </w:rPr>
      </w:pPr>
      <w:r w:rsidRPr="007118D3">
        <w:rPr>
          <w:rFonts w:ascii="Arial" w:hAnsi="Arial" w:cs="Arial"/>
          <w:b/>
        </w:rPr>
        <w:t xml:space="preserve">            </w:t>
      </w:r>
      <w:r>
        <w:rPr>
          <w:rFonts w:ascii="Arial" w:hAnsi="Arial" w:cs="Arial"/>
          <w:b/>
          <w:u w:val="single"/>
        </w:rPr>
        <w:t xml:space="preserve"> </w:t>
      </w:r>
      <w:r w:rsidR="005912CD" w:rsidRPr="007118D3">
        <w:rPr>
          <w:rFonts w:ascii="Arial" w:hAnsi="Arial" w:cs="Arial"/>
          <w:b/>
          <w:u w:val="single"/>
        </w:rPr>
        <w:t>PROFESSIONAL REPORTS</w:t>
      </w:r>
    </w:p>
    <w:p w14:paraId="7BC9262E" w14:textId="77777777" w:rsidR="007118D3" w:rsidRDefault="007118D3" w:rsidP="00874E6E">
      <w:pPr>
        <w:rPr>
          <w:rFonts w:ascii="Arial" w:hAnsi="Arial" w:cs="Arial"/>
          <w:b/>
          <w:u w:val="single"/>
        </w:rPr>
      </w:pPr>
    </w:p>
    <w:p w14:paraId="40AA1DC6" w14:textId="735E17EF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</w:t>
      </w:r>
      <w:r w:rsidR="00232AC9" w:rsidRPr="00D70C97">
        <w:rPr>
          <w:rFonts w:ascii="Arial" w:hAnsi="Arial" w:cs="Arial"/>
          <w:b/>
          <w:u w:val="single"/>
        </w:rPr>
        <w:t>–</w:t>
      </w:r>
      <w:r w:rsidR="00232AC9">
        <w:rPr>
          <w:rFonts w:ascii="Arial" w:hAnsi="Arial" w:cs="Arial"/>
          <w:b/>
          <w:u w:val="single"/>
        </w:rPr>
        <w:t xml:space="preserve"> Chief</w:t>
      </w:r>
      <w:r w:rsidR="001A2769">
        <w:rPr>
          <w:rFonts w:ascii="Arial" w:hAnsi="Arial" w:cs="Arial"/>
          <w:b/>
          <w:u w:val="single"/>
        </w:rPr>
        <w:t xml:space="preserve"> </w:t>
      </w:r>
      <w:r w:rsidR="00FE47F3">
        <w:rPr>
          <w:rFonts w:ascii="Arial" w:hAnsi="Arial" w:cs="Arial"/>
          <w:b/>
          <w:u w:val="single"/>
        </w:rPr>
        <w:t>Tvan</w:t>
      </w:r>
      <w:r w:rsidR="00DC226E">
        <w:rPr>
          <w:rFonts w:ascii="Arial" w:hAnsi="Arial" w:cs="Arial"/>
          <w:b/>
          <w:u w:val="single"/>
        </w:rPr>
        <w:t xml:space="preserve"> </w:t>
      </w:r>
    </w:p>
    <w:p w14:paraId="3B655B72" w14:textId="4BEE7532" w:rsidR="00F3299F" w:rsidRPr="00FE47F3" w:rsidRDefault="00F3299F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</w:t>
      </w:r>
      <w:r w:rsidR="00EF037D">
        <w:rPr>
          <w:rFonts w:ascii="Arial" w:hAnsi="Arial" w:cs="Arial"/>
          <w:bCs/>
        </w:rPr>
        <w:t xml:space="preserve">of </w:t>
      </w:r>
      <w:r w:rsidR="009D3AEE">
        <w:rPr>
          <w:rFonts w:ascii="Arial" w:hAnsi="Arial" w:cs="Arial"/>
          <w:bCs/>
        </w:rPr>
        <w:t>1</w:t>
      </w:r>
      <w:r w:rsidR="00DC15A4">
        <w:rPr>
          <w:rFonts w:ascii="Arial" w:hAnsi="Arial" w:cs="Arial"/>
          <w:bCs/>
        </w:rPr>
        <w:t>8</w:t>
      </w:r>
      <w:r w:rsidR="00EF037D">
        <w:rPr>
          <w:rFonts w:ascii="Arial" w:hAnsi="Arial" w:cs="Arial"/>
          <w:bCs/>
        </w:rPr>
        <w:t xml:space="preserve"> calls</w:t>
      </w:r>
      <w:r>
        <w:rPr>
          <w:rFonts w:ascii="Arial" w:hAnsi="Arial" w:cs="Arial"/>
          <w:bCs/>
        </w:rPr>
        <w:t xml:space="preserve"> for the month of </w:t>
      </w:r>
      <w:r w:rsidR="00DC15A4">
        <w:rPr>
          <w:rFonts w:ascii="Arial" w:hAnsi="Arial" w:cs="Arial"/>
          <w:bCs/>
        </w:rPr>
        <w:t>August</w:t>
      </w:r>
      <w:r>
        <w:rPr>
          <w:rFonts w:ascii="Arial" w:hAnsi="Arial" w:cs="Arial"/>
          <w:bCs/>
        </w:rPr>
        <w:t xml:space="preserve">. Total calls for </w:t>
      </w:r>
      <w:r w:rsidR="009770BD">
        <w:rPr>
          <w:rFonts w:ascii="Arial" w:hAnsi="Arial" w:cs="Arial"/>
          <w:bCs/>
        </w:rPr>
        <w:t xml:space="preserve">the year are </w:t>
      </w:r>
      <w:r w:rsidR="00DC15A4">
        <w:rPr>
          <w:rFonts w:ascii="Arial" w:hAnsi="Arial" w:cs="Arial"/>
          <w:bCs/>
        </w:rPr>
        <w:t>99</w:t>
      </w:r>
      <w:r w:rsidR="009770BD">
        <w:rPr>
          <w:rFonts w:ascii="Arial" w:hAnsi="Arial" w:cs="Arial"/>
          <w:bCs/>
        </w:rPr>
        <w:t>.</w:t>
      </w:r>
    </w:p>
    <w:p w14:paraId="167437A0" w14:textId="64DC187A" w:rsidR="00FE47F3" w:rsidRPr="00D744D9" w:rsidRDefault="00D03587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Invoice from Firefighter One LLC for the 2 Aird Pak – total bill $17,244.44 will submit invoice for payment </w:t>
      </w:r>
    </w:p>
    <w:p w14:paraId="78EC2B75" w14:textId="0CC9F959" w:rsidR="00D744D9" w:rsidRPr="00D03587" w:rsidRDefault="00D03587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Still waiting on 4 bottles – when received will submit invoice </w:t>
      </w:r>
    </w:p>
    <w:p w14:paraId="3E8EC650" w14:textId="26F3E9FF" w:rsidR="00D03587" w:rsidRPr="00D03587" w:rsidRDefault="007118D3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Asst. Chief Kevin Umbach – Chief’s Truck – pushed back about 2 weeks – roughly be done on September 20, 2024 – 90 % done on truck once done go into service.  Kevin Umbach will remove old stickers from the old vehicle to save us money.  </w:t>
      </w:r>
    </w:p>
    <w:p w14:paraId="32511AB4" w14:textId="7BA112D4" w:rsidR="00D03587" w:rsidRPr="00DC226E" w:rsidRDefault="00D03587" w:rsidP="00D03587">
      <w:pPr>
        <w:pStyle w:val="ListParagraph"/>
        <w:rPr>
          <w:rFonts w:ascii="Arial" w:hAnsi="Arial" w:cs="Arial"/>
          <w:b/>
          <w:u w:val="single"/>
        </w:rPr>
      </w:pPr>
    </w:p>
    <w:p w14:paraId="4FB5FBD7" w14:textId="77777777" w:rsidR="00DC226E" w:rsidRPr="00CF52C3" w:rsidRDefault="00DC226E" w:rsidP="00DC226E">
      <w:pPr>
        <w:pStyle w:val="ListParagraph"/>
        <w:jc w:val="both"/>
        <w:rPr>
          <w:rFonts w:ascii="Arial" w:hAnsi="Arial" w:cs="Arial"/>
          <w:b/>
          <w:u w:val="single"/>
        </w:rPr>
      </w:pPr>
    </w:p>
    <w:p w14:paraId="385453DA" w14:textId="69E3B513" w:rsidR="00FE47F3" w:rsidRDefault="508FFB56" w:rsidP="00FE47F3">
      <w:pPr>
        <w:rPr>
          <w:rFonts w:ascii="Arial" w:hAnsi="Arial" w:cs="Arial"/>
          <w:b/>
          <w:bCs/>
          <w:u w:val="single"/>
        </w:rPr>
      </w:pPr>
      <w:r w:rsidRPr="00FE47F3">
        <w:rPr>
          <w:rFonts w:ascii="Arial" w:hAnsi="Arial" w:cs="Arial"/>
          <w:b/>
          <w:bCs/>
          <w:u w:val="single"/>
        </w:rPr>
        <w:t xml:space="preserve">Engineer’s Report – reported </w:t>
      </w:r>
      <w:r w:rsidR="00232AC9" w:rsidRPr="00FE47F3">
        <w:rPr>
          <w:rFonts w:ascii="Arial" w:hAnsi="Arial" w:cs="Arial"/>
          <w:b/>
          <w:bCs/>
          <w:u w:val="single"/>
        </w:rPr>
        <w:t xml:space="preserve">by </w:t>
      </w:r>
      <w:r w:rsidR="00D744D9">
        <w:rPr>
          <w:rFonts w:ascii="Arial" w:hAnsi="Arial" w:cs="Arial"/>
          <w:b/>
          <w:bCs/>
          <w:u w:val="single"/>
        </w:rPr>
        <w:t xml:space="preserve">Nick </w:t>
      </w:r>
      <w:r w:rsidR="00D62D3C">
        <w:rPr>
          <w:rFonts w:ascii="Arial" w:hAnsi="Arial" w:cs="Arial"/>
          <w:b/>
          <w:bCs/>
          <w:u w:val="single"/>
        </w:rPr>
        <w:t>Murabito</w:t>
      </w:r>
    </w:p>
    <w:p w14:paraId="78F1C360" w14:textId="0F16B232" w:rsidR="00D744D9" w:rsidRDefault="00D744D9" w:rsidP="00FE47F3">
      <w:pPr>
        <w:rPr>
          <w:rFonts w:ascii="Arial" w:hAnsi="Arial" w:cs="Arial"/>
          <w:b/>
          <w:bCs/>
          <w:u w:val="single"/>
        </w:rPr>
      </w:pPr>
    </w:p>
    <w:p w14:paraId="74167334" w14:textId="42E6A449" w:rsidR="00D744D9" w:rsidRPr="007118D3" w:rsidRDefault="00D62D3C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Bronco </w:t>
      </w:r>
      <w:r w:rsidR="007118D3">
        <w:rPr>
          <w:rFonts w:ascii="Arial" w:hAnsi="Arial" w:cs="Arial"/>
        </w:rPr>
        <w:t xml:space="preserve">put in new battery – working fine </w:t>
      </w:r>
    </w:p>
    <w:p w14:paraId="265B7049" w14:textId="481BD717" w:rsidR="007118D3" w:rsidRPr="00D62D3C" w:rsidRDefault="007118D3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Invoice for LED lights on 901 - $400.86 </w:t>
      </w:r>
    </w:p>
    <w:p w14:paraId="72FD5456" w14:textId="77777777" w:rsidR="00232AC9" w:rsidRDefault="00232AC9" w:rsidP="00D50082">
      <w:pPr>
        <w:pStyle w:val="ListParagraph"/>
        <w:rPr>
          <w:rFonts w:ascii="Arial" w:hAnsi="Arial" w:cs="Arial"/>
        </w:rPr>
      </w:pPr>
    </w:p>
    <w:p w14:paraId="4AC4C245" w14:textId="1861833A" w:rsidR="00887AF7" w:rsidRPr="00B462A2" w:rsidRDefault="001708B9" w:rsidP="00B462A2">
      <w:pPr>
        <w:rPr>
          <w:rFonts w:ascii="Arial" w:hAnsi="Arial" w:cs="Arial"/>
          <w:sz w:val="22"/>
          <w:szCs w:val="22"/>
        </w:rPr>
      </w:pPr>
      <w:r w:rsidRPr="00B462A2">
        <w:rPr>
          <w:rFonts w:ascii="Arial" w:hAnsi="Arial" w:cs="Arial"/>
          <w:sz w:val="22"/>
          <w:szCs w:val="22"/>
        </w:rPr>
        <w:t xml:space="preserve"> </w:t>
      </w:r>
      <w:r w:rsidR="00391685" w:rsidRPr="00B462A2">
        <w:rPr>
          <w:rFonts w:ascii="Arial" w:hAnsi="Arial" w:cs="Arial"/>
          <w:b/>
          <w:sz w:val="22"/>
          <w:szCs w:val="22"/>
          <w:u w:val="single"/>
        </w:rPr>
        <w:t>PUBLIC PORTION</w:t>
      </w:r>
    </w:p>
    <w:p w14:paraId="6C15F3A1" w14:textId="0BE30188" w:rsidR="00A93CFB" w:rsidRDefault="00DA3601">
      <w:pPr>
        <w:pStyle w:val="ListParagraph"/>
        <w:numPr>
          <w:ilvl w:val="0"/>
          <w:numId w:val="2"/>
        </w:numPr>
        <w:rPr>
          <w:rFonts w:ascii="Arial" w:hAnsi="Arial" w:cs="Arial"/>
          <w:bCs/>
        </w:rPr>
      </w:pPr>
      <w:r w:rsidRPr="00DA3601">
        <w:rPr>
          <w:rFonts w:ascii="Arial" w:hAnsi="Arial" w:cs="Arial"/>
          <w:bCs/>
        </w:rPr>
        <w:t xml:space="preserve">Robert McDonald </w:t>
      </w:r>
      <w:r w:rsidR="00DC15A4">
        <w:rPr>
          <w:rFonts w:ascii="Arial" w:hAnsi="Arial" w:cs="Arial"/>
          <w:bCs/>
        </w:rPr>
        <w:t>– representing East Brunswick Fire District 1 – Our Fire house and theirs have a joint venture – Fire Marshals and Fire Investigations.  He is</w:t>
      </w:r>
      <w:r w:rsidR="000762F2">
        <w:rPr>
          <w:rFonts w:ascii="Arial" w:hAnsi="Arial" w:cs="Arial"/>
          <w:bCs/>
        </w:rPr>
        <w:t xml:space="preserve"> looking to see if District 3 will give District 1 $100 a month towards their on-call budget,</w:t>
      </w:r>
      <w:r w:rsidR="00DC15A4">
        <w:rPr>
          <w:rFonts w:ascii="Arial" w:hAnsi="Arial" w:cs="Arial"/>
          <w:bCs/>
        </w:rPr>
        <w:t xml:space="preserve"> – </w:t>
      </w:r>
      <w:r w:rsidR="00A93CFB" w:rsidRPr="00C50AD5">
        <w:rPr>
          <w:rFonts w:ascii="Arial" w:hAnsi="Arial" w:cs="Arial"/>
          <w:bCs/>
        </w:rPr>
        <w:t>Budget District</w:t>
      </w:r>
      <w:r w:rsidR="00DC15A4" w:rsidRPr="00C50AD5">
        <w:rPr>
          <w:rFonts w:ascii="Arial" w:hAnsi="Arial" w:cs="Arial"/>
          <w:bCs/>
        </w:rPr>
        <w:t xml:space="preserve"> 1 pays their on-call fire fighters $35 a day- Monday through Friday and $65 Saturday and Sunday, he is upping that amount next year. His budget as of now is $13,000 for o</w:t>
      </w:r>
      <w:r w:rsidR="00DC15A4">
        <w:rPr>
          <w:rFonts w:ascii="Arial" w:hAnsi="Arial" w:cs="Arial"/>
          <w:bCs/>
        </w:rPr>
        <w:t xml:space="preserve">n call, he is looking to see if District 3 will give District 1 $100 a month towards their </w:t>
      </w:r>
      <w:r w:rsidR="00A93CFB">
        <w:rPr>
          <w:rFonts w:ascii="Arial" w:hAnsi="Arial" w:cs="Arial"/>
          <w:bCs/>
        </w:rPr>
        <w:t>on-call</w:t>
      </w:r>
      <w:r w:rsidR="00DC15A4">
        <w:rPr>
          <w:rFonts w:ascii="Arial" w:hAnsi="Arial" w:cs="Arial"/>
          <w:bCs/>
        </w:rPr>
        <w:t xml:space="preserve"> budget</w:t>
      </w:r>
      <w:r w:rsidR="00A93CFB">
        <w:rPr>
          <w:rFonts w:ascii="Arial" w:hAnsi="Arial" w:cs="Arial"/>
          <w:bCs/>
        </w:rPr>
        <w:t xml:space="preserve">, </w:t>
      </w:r>
      <w:r w:rsidR="00C50AD5">
        <w:rPr>
          <w:rFonts w:ascii="Arial" w:hAnsi="Arial" w:cs="Arial"/>
          <w:bCs/>
        </w:rPr>
        <w:t>after</w:t>
      </w:r>
      <w:r w:rsidR="00A93CFB">
        <w:rPr>
          <w:rFonts w:ascii="Arial" w:hAnsi="Arial" w:cs="Arial"/>
          <w:bCs/>
        </w:rPr>
        <w:t xml:space="preserve"> a discussion between the Commissioners and Mr. Robert McDonald</w:t>
      </w:r>
      <w:r w:rsidR="00C50AD5">
        <w:rPr>
          <w:rFonts w:ascii="Arial" w:hAnsi="Arial" w:cs="Arial"/>
          <w:bCs/>
        </w:rPr>
        <w:t xml:space="preserve"> the commissioners made a motion.  </w:t>
      </w:r>
      <w:r w:rsidR="00A93CFB">
        <w:rPr>
          <w:rFonts w:ascii="Arial" w:hAnsi="Arial" w:cs="Arial"/>
          <w:bCs/>
        </w:rPr>
        <w:t xml:space="preserve"> </w:t>
      </w:r>
    </w:p>
    <w:p w14:paraId="1ABCE915" w14:textId="01F51D18" w:rsidR="00887AF7" w:rsidRDefault="00A93CFB">
      <w:pPr>
        <w:pStyle w:val="ListParagraph"/>
        <w:numPr>
          <w:ilvl w:val="0"/>
          <w:numId w:val="2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Miller made a motion to fund </w:t>
      </w:r>
      <w:r w:rsidR="00C50AD5">
        <w:rPr>
          <w:rFonts w:ascii="Arial" w:hAnsi="Arial" w:cs="Arial"/>
          <w:bCs/>
        </w:rPr>
        <w:t>a $</w:t>
      </w:r>
      <w:r>
        <w:rPr>
          <w:rFonts w:ascii="Arial" w:hAnsi="Arial" w:cs="Arial"/>
          <w:bCs/>
        </w:rPr>
        <w:t xml:space="preserve">1200.00 </w:t>
      </w:r>
      <w:r w:rsidR="00C50AD5">
        <w:rPr>
          <w:rFonts w:ascii="Arial" w:hAnsi="Arial" w:cs="Arial"/>
          <w:bCs/>
        </w:rPr>
        <w:t>requested</w:t>
      </w:r>
      <w:r>
        <w:rPr>
          <w:rFonts w:ascii="Arial" w:hAnsi="Arial" w:cs="Arial"/>
          <w:bCs/>
        </w:rPr>
        <w:t xml:space="preserve"> payment to supplement the on-call rate of District 1 &amp; 3 </w:t>
      </w:r>
      <w:r w:rsidR="00C50AD5">
        <w:rPr>
          <w:rFonts w:ascii="Arial" w:hAnsi="Arial" w:cs="Arial"/>
          <w:bCs/>
        </w:rPr>
        <w:t xml:space="preserve">Fire Prevention Bureau. Commissioner Wood seconded the motion. All were in favor; it was so </w:t>
      </w:r>
      <w:proofErr w:type="gramStart"/>
      <w:r w:rsidR="00C50AD5">
        <w:rPr>
          <w:rFonts w:ascii="Arial" w:hAnsi="Arial" w:cs="Arial"/>
          <w:bCs/>
        </w:rPr>
        <w:t>moved</w:t>
      </w:r>
      <w:proofErr w:type="gramEnd"/>
      <w:r w:rsidR="00C50AD5">
        <w:rPr>
          <w:rFonts w:ascii="Arial" w:hAnsi="Arial" w:cs="Arial"/>
          <w:bCs/>
        </w:rPr>
        <w:t xml:space="preserve">. </w:t>
      </w:r>
    </w:p>
    <w:p w14:paraId="6B80109F" w14:textId="77777777" w:rsidR="00C50AD5" w:rsidRPr="00DA3601" w:rsidRDefault="00C50AD5" w:rsidP="00C50AD5">
      <w:pPr>
        <w:pStyle w:val="ListParagraph"/>
        <w:rPr>
          <w:rFonts w:ascii="Arial" w:hAnsi="Arial" w:cs="Arial"/>
          <w:bCs/>
        </w:rPr>
      </w:pPr>
    </w:p>
    <w:p w14:paraId="2BC2C2CC" w14:textId="2CA0A3BB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29CB7EA3" w14:textId="0125B903" w:rsidR="00711603" w:rsidRPr="001B0C07" w:rsidRDefault="00355C8A" w:rsidP="001B0C07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1A2769">
        <w:rPr>
          <w:rFonts w:ascii="Arial" w:hAnsi="Arial" w:cs="Arial"/>
          <w:b/>
          <w:u w:val="single"/>
        </w:rPr>
        <w:t>Wood</w:t>
      </w:r>
      <w:proofErr w:type="gramStart"/>
      <w:r w:rsidRPr="00D70C97">
        <w:rPr>
          <w:rFonts w:ascii="Arial" w:hAnsi="Arial" w:cs="Arial"/>
          <w:b/>
          <w:u w:val="single"/>
        </w:rPr>
        <w:t xml:space="preserve">) </w:t>
      </w:r>
      <w:r w:rsidR="008A6983">
        <w:rPr>
          <w:rFonts w:ascii="Arial" w:hAnsi="Arial" w:cs="Arial"/>
        </w:rPr>
        <w:t>.</w:t>
      </w:r>
      <w:proofErr w:type="gramEnd"/>
      <w:r w:rsidR="008A6983">
        <w:rPr>
          <w:rFonts w:ascii="Arial" w:hAnsi="Arial" w:cs="Arial"/>
        </w:rPr>
        <w:t xml:space="preserve">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715E6833" w14:textId="318C031C" w:rsidR="00D806DF" w:rsidRPr="00B462A2" w:rsidRDefault="006D490E" w:rsidP="00355C8A">
      <w:pPr>
        <w:rPr>
          <w:rFonts w:ascii="Arial" w:hAnsi="Arial" w:cs="Arial"/>
          <w:color w:val="000000" w:themeColor="text1"/>
          <w:sz w:val="22"/>
          <w:szCs w:val="22"/>
        </w:rPr>
      </w:pPr>
      <w:r w:rsidRPr="00B462A2">
        <w:rPr>
          <w:rFonts w:ascii="Arial" w:hAnsi="Arial" w:cs="Arial"/>
          <w:sz w:val="22"/>
          <w:szCs w:val="22"/>
        </w:rPr>
        <w:t>Beginning balance in account as of</w:t>
      </w:r>
      <w:r w:rsidR="00C7223E" w:rsidRPr="00B462A2">
        <w:rPr>
          <w:rFonts w:ascii="Arial" w:hAnsi="Arial" w:cs="Arial"/>
          <w:sz w:val="22"/>
          <w:szCs w:val="22"/>
        </w:rPr>
        <w:t xml:space="preserve"> </w:t>
      </w:r>
      <w:r w:rsidR="00A93CFB">
        <w:rPr>
          <w:rFonts w:ascii="Arial" w:hAnsi="Arial" w:cs="Arial"/>
          <w:sz w:val="22"/>
          <w:szCs w:val="22"/>
        </w:rPr>
        <w:t>8</w:t>
      </w:r>
      <w:r w:rsidR="0038533A" w:rsidRPr="00B462A2">
        <w:rPr>
          <w:rFonts w:ascii="Arial" w:hAnsi="Arial" w:cs="Arial"/>
          <w:sz w:val="22"/>
          <w:szCs w:val="22"/>
        </w:rPr>
        <w:t>/1</w:t>
      </w:r>
      <w:r w:rsidR="00D62D3C" w:rsidRPr="00B462A2">
        <w:rPr>
          <w:rFonts w:ascii="Arial" w:hAnsi="Arial" w:cs="Arial"/>
          <w:sz w:val="22"/>
          <w:szCs w:val="22"/>
        </w:rPr>
        <w:t>5</w:t>
      </w:r>
      <w:r w:rsidR="0038533A" w:rsidRPr="00B462A2">
        <w:rPr>
          <w:rFonts w:ascii="Arial" w:hAnsi="Arial" w:cs="Arial"/>
          <w:sz w:val="22"/>
          <w:szCs w:val="22"/>
        </w:rPr>
        <w:t>/20</w:t>
      </w:r>
      <w:r w:rsidR="00887AF7" w:rsidRPr="00B462A2">
        <w:rPr>
          <w:rFonts w:ascii="Arial" w:hAnsi="Arial" w:cs="Arial"/>
          <w:sz w:val="22"/>
          <w:szCs w:val="22"/>
        </w:rPr>
        <w:t>2</w:t>
      </w:r>
      <w:r w:rsidR="00A651B6" w:rsidRPr="00B462A2">
        <w:rPr>
          <w:rFonts w:ascii="Arial" w:hAnsi="Arial" w:cs="Arial"/>
          <w:sz w:val="22"/>
          <w:szCs w:val="22"/>
        </w:rPr>
        <w:t>4</w:t>
      </w:r>
      <w:r w:rsidR="00E34A86" w:rsidRPr="00B462A2">
        <w:rPr>
          <w:rFonts w:ascii="Arial" w:hAnsi="Arial" w:cs="Arial"/>
          <w:sz w:val="22"/>
          <w:szCs w:val="22"/>
        </w:rPr>
        <w:t xml:space="preserve"> </w:t>
      </w:r>
      <w:r w:rsidR="0038533A" w:rsidRPr="00B462A2">
        <w:rPr>
          <w:rFonts w:ascii="Arial" w:hAnsi="Arial" w:cs="Arial"/>
          <w:sz w:val="22"/>
          <w:szCs w:val="22"/>
        </w:rPr>
        <w:t>afte</w:t>
      </w:r>
      <w:r w:rsidR="00666AA0" w:rsidRPr="00B462A2">
        <w:rPr>
          <w:rFonts w:ascii="Arial" w:hAnsi="Arial" w:cs="Arial"/>
          <w:sz w:val="22"/>
          <w:szCs w:val="22"/>
        </w:rPr>
        <w:t xml:space="preserve">r </w:t>
      </w:r>
      <w:r w:rsidR="00D50082" w:rsidRPr="00B462A2">
        <w:rPr>
          <w:rFonts w:ascii="Arial" w:hAnsi="Arial" w:cs="Arial"/>
          <w:sz w:val="22"/>
          <w:szCs w:val="22"/>
        </w:rPr>
        <w:t>a deposit of interest</w:t>
      </w:r>
      <w:r w:rsidR="00666AA0" w:rsidRPr="00B462A2">
        <w:rPr>
          <w:rFonts w:ascii="Arial" w:hAnsi="Arial" w:cs="Arial"/>
          <w:sz w:val="22"/>
          <w:szCs w:val="22"/>
        </w:rPr>
        <w:t xml:space="preserve"> income in the amount of $</w:t>
      </w:r>
      <w:r w:rsidR="00D50082" w:rsidRPr="00B462A2">
        <w:rPr>
          <w:rFonts w:ascii="Arial" w:hAnsi="Arial" w:cs="Arial"/>
          <w:sz w:val="22"/>
          <w:szCs w:val="22"/>
        </w:rPr>
        <w:t>2,</w:t>
      </w:r>
      <w:r w:rsidR="00A93CFB">
        <w:rPr>
          <w:rFonts w:ascii="Arial" w:hAnsi="Arial" w:cs="Arial"/>
          <w:sz w:val="22"/>
          <w:szCs w:val="22"/>
        </w:rPr>
        <w:t>246.93</w:t>
      </w:r>
      <w:r w:rsidR="007118D3">
        <w:rPr>
          <w:rFonts w:ascii="Arial" w:hAnsi="Arial" w:cs="Arial"/>
          <w:sz w:val="22"/>
          <w:szCs w:val="22"/>
        </w:rPr>
        <w:t xml:space="preserve"> </w:t>
      </w:r>
      <w:r w:rsidR="00D50082" w:rsidRPr="00B462A2">
        <w:rPr>
          <w:rFonts w:ascii="Arial" w:hAnsi="Arial" w:cs="Arial"/>
          <w:sz w:val="22"/>
          <w:szCs w:val="22"/>
        </w:rPr>
        <w:t>was</w:t>
      </w:r>
      <w:r w:rsidR="005F05AD" w:rsidRPr="00B462A2">
        <w:rPr>
          <w:rFonts w:ascii="Arial" w:hAnsi="Arial" w:cs="Arial"/>
          <w:sz w:val="22"/>
          <w:szCs w:val="22"/>
        </w:rPr>
        <w:t xml:space="preserve"> </w:t>
      </w:r>
      <w:r w:rsidR="009770BD" w:rsidRPr="00B462A2">
        <w:rPr>
          <w:rFonts w:ascii="Arial" w:hAnsi="Arial" w:cs="Arial"/>
          <w:sz w:val="22"/>
          <w:szCs w:val="22"/>
        </w:rPr>
        <w:t>$</w:t>
      </w:r>
      <w:r w:rsidR="00FB7B13">
        <w:rPr>
          <w:rFonts w:ascii="Arial" w:hAnsi="Arial" w:cs="Arial"/>
          <w:sz w:val="22"/>
          <w:szCs w:val="22"/>
        </w:rPr>
        <w:t>939,236</w:t>
      </w:r>
      <w:r w:rsidR="00FB7B13" w:rsidRPr="00B462A2">
        <w:rPr>
          <w:rFonts w:ascii="Arial" w:hAnsi="Arial" w:cs="Arial"/>
          <w:sz w:val="22"/>
          <w:szCs w:val="22"/>
        </w:rPr>
        <w:t>.</w:t>
      </w:r>
      <w:r w:rsidR="00FB7B13">
        <w:rPr>
          <w:rFonts w:ascii="Arial" w:hAnsi="Arial" w:cs="Arial"/>
          <w:sz w:val="22"/>
          <w:szCs w:val="22"/>
        </w:rPr>
        <w:t>70</w:t>
      </w:r>
      <w:r w:rsidR="00FB7B13" w:rsidRPr="00B462A2">
        <w:rPr>
          <w:rFonts w:ascii="Arial" w:hAnsi="Arial" w:cs="Arial"/>
          <w:sz w:val="22"/>
          <w:szCs w:val="22"/>
        </w:rPr>
        <w:t xml:space="preserve"> </w:t>
      </w:r>
      <w:r w:rsidR="00FB7B13" w:rsidRPr="00B462A2">
        <w:rPr>
          <w:rFonts w:ascii="Arial" w:hAnsi="Arial" w:cs="Arial"/>
          <w:color w:val="000000" w:themeColor="text1"/>
          <w:sz w:val="22"/>
          <w:szCs w:val="22"/>
        </w:rPr>
        <w:t>After</w:t>
      </w:r>
      <w:r w:rsidR="00D806DF" w:rsidRPr="00B462A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EA6" w:rsidRPr="00B462A2">
        <w:rPr>
          <w:rFonts w:ascii="Arial" w:hAnsi="Arial" w:cs="Arial"/>
          <w:sz w:val="22"/>
          <w:szCs w:val="22"/>
        </w:rPr>
        <w:t xml:space="preserve">tonight’s </w:t>
      </w:r>
      <w:r w:rsidR="00355C8A" w:rsidRPr="00B462A2">
        <w:rPr>
          <w:rFonts w:ascii="Arial" w:hAnsi="Arial" w:cs="Arial"/>
          <w:sz w:val="22"/>
          <w:szCs w:val="22"/>
        </w:rPr>
        <w:t>disbursements</w:t>
      </w:r>
      <w:r w:rsidR="00673809" w:rsidRPr="00B462A2">
        <w:rPr>
          <w:rFonts w:ascii="Arial" w:hAnsi="Arial" w:cs="Arial"/>
          <w:sz w:val="22"/>
          <w:szCs w:val="22"/>
        </w:rPr>
        <w:t>,</w:t>
      </w:r>
      <w:r w:rsidR="00355C8A" w:rsidRPr="00B462A2">
        <w:rPr>
          <w:rFonts w:ascii="Arial" w:hAnsi="Arial" w:cs="Arial"/>
          <w:sz w:val="22"/>
          <w:szCs w:val="22"/>
        </w:rPr>
        <w:t xml:space="preserve"> </w:t>
      </w:r>
      <w:r w:rsidR="005F05AD" w:rsidRPr="00B462A2">
        <w:rPr>
          <w:rFonts w:ascii="Arial" w:hAnsi="Arial" w:cs="Arial"/>
          <w:sz w:val="22"/>
          <w:szCs w:val="22"/>
        </w:rPr>
        <w:t xml:space="preserve">the </w:t>
      </w:r>
      <w:r w:rsidR="00355C8A" w:rsidRPr="00B462A2">
        <w:rPr>
          <w:rFonts w:ascii="Arial" w:hAnsi="Arial" w:cs="Arial"/>
          <w:sz w:val="22"/>
          <w:szCs w:val="22"/>
        </w:rPr>
        <w:t xml:space="preserve">balance </w:t>
      </w:r>
      <w:r w:rsidR="00C364DA" w:rsidRPr="00B462A2">
        <w:rPr>
          <w:rFonts w:ascii="Arial" w:hAnsi="Arial" w:cs="Arial"/>
          <w:sz w:val="22"/>
          <w:szCs w:val="22"/>
        </w:rPr>
        <w:t>today</w:t>
      </w:r>
      <w:r w:rsidR="008841D2" w:rsidRPr="00B462A2">
        <w:rPr>
          <w:rFonts w:ascii="Arial" w:hAnsi="Arial" w:cs="Arial"/>
          <w:sz w:val="22"/>
          <w:szCs w:val="22"/>
        </w:rPr>
        <w:t xml:space="preserve"> </w:t>
      </w:r>
      <w:r w:rsidR="00355C8A" w:rsidRPr="00B462A2">
        <w:rPr>
          <w:rFonts w:ascii="Arial" w:hAnsi="Arial" w:cs="Arial"/>
          <w:sz w:val="22"/>
          <w:szCs w:val="22"/>
        </w:rPr>
        <w:t>is $</w:t>
      </w:r>
      <w:r w:rsidR="00FB7B13">
        <w:rPr>
          <w:rFonts w:ascii="Arial" w:hAnsi="Arial" w:cs="Arial"/>
          <w:color w:val="000000" w:themeColor="text1"/>
          <w:sz w:val="22"/>
          <w:szCs w:val="22"/>
        </w:rPr>
        <w:t>878,425.21</w:t>
      </w:r>
      <w:r w:rsidR="00D62D3C" w:rsidRPr="00B462A2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0D61038C" w14:textId="77777777" w:rsidR="00D806DF" w:rsidRPr="00B462A2" w:rsidRDefault="00D806DF" w:rsidP="00355C8A">
      <w:pPr>
        <w:rPr>
          <w:rFonts w:ascii="Arial" w:hAnsi="Arial" w:cs="Arial"/>
          <w:sz w:val="22"/>
          <w:szCs w:val="22"/>
        </w:rPr>
      </w:pPr>
    </w:p>
    <w:p w14:paraId="016AEC0F" w14:textId="77777777" w:rsidR="00355C8A" w:rsidRPr="00B462A2" w:rsidRDefault="00355C8A" w:rsidP="003A4016">
      <w:pPr>
        <w:ind w:left="360"/>
        <w:rPr>
          <w:rFonts w:ascii="Arial" w:hAnsi="Arial" w:cs="Arial"/>
          <w:sz w:val="22"/>
          <w:szCs w:val="22"/>
        </w:rPr>
      </w:pPr>
      <w:r w:rsidRPr="00B462A2">
        <w:rPr>
          <w:rFonts w:ascii="Arial" w:hAnsi="Arial" w:cs="Arial"/>
          <w:sz w:val="22"/>
          <w:szCs w:val="22"/>
        </w:rPr>
        <w:t>(See attached reports for the breakdown of payments/disbursements)</w:t>
      </w:r>
    </w:p>
    <w:p w14:paraId="7DEEBA50" w14:textId="77777777" w:rsidR="00370032" w:rsidRPr="00B462A2" w:rsidRDefault="00370032" w:rsidP="00355C8A">
      <w:pPr>
        <w:rPr>
          <w:rFonts w:ascii="Arial" w:hAnsi="Arial" w:cs="Arial"/>
          <w:sz w:val="22"/>
          <w:szCs w:val="22"/>
        </w:rPr>
      </w:pPr>
    </w:p>
    <w:p w14:paraId="337107B9" w14:textId="2B5D9BEE" w:rsidR="00A202EB" w:rsidRPr="00B462A2" w:rsidRDefault="00C72304" w:rsidP="00355C8A">
      <w:pPr>
        <w:rPr>
          <w:rFonts w:ascii="Arial" w:hAnsi="Arial" w:cs="Arial"/>
          <w:sz w:val="22"/>
          <w:szCs w:val="22"/>
        </w:rPr>
      </w:pPr>
      <w:r w:rsidRPr="00B462A2">
        <w:rPr>
          <w:rFonts w:ascii="Arial" w:hAnsi="Arial" w:cs="Arial"/>
          <w:sz w:val="22"/>
          <w:szCs w:val="22"/>
        </w:rPr>
        <w:lastRenderedPageBreak/>
        <w:t>.</w:t>
      </w:r>
    </w:p>
    <w:p w14:paraId="0CBE4D16" w14:textId="77777777" w:rsidR="00A202EB" w:rsidRPr="00B462A2" w:rsidRDefault="00A202EB" w:rsidP="00355C8A">
      <w:pPr>
        <w:rPr>
          <w:rFonts w:ascii="Arial" w:hAnsi="Arial" w:cs="Arial"/>
          <w:sz w:val="22"/>
          <w:szCs w:val="22"/>
        </w:rPr>
      </w:pPr>
    </w:p>
    <w:p w14:paraId="439D5A5D" w14:textId="77777777" w:rsidR="00B462A2" w:rsidRDefault="00B462A2" w:rsidP="00355C8A">
      <w:pPr>
        <w:rPr>
          <w:rFonts w:ascii="Arial" w:hAnsi="Arial" w:cs="Arial"/>
          <w:sz w:val="22"/>
          <w:szCs w:val="22"/>
        </w:rPr>
      </w:pPr>
    </w:p>
    <w:p w14:paraId="4A6E781D" w14:textId="2574E7C5" w:rsidR="00355C8A" w:rsidRPr="00D70C97" w:rsidRDefault="508FFB56" w:rsidP="00355C8A">
      <w:pPr>
        <w:rPr>
          <w:rFonts w:ascii="Arial" w:hAnsi="Arial" w:cs="Arial"/>
        </w:rPr>
      </w:pPr>
      <w:r w:rsidRPr="00857449">
        <w:rPr>
          <w:rFonts w:ascii="Arial" w:hAnsi="Arial" w:cs="Arial"/>
          <w:sz w:val="22"/>
          <w:szCs w:val="22"/>
        </w:rPr>
        <w:t>Commissione</w:t>
      </w:r>
      <w:r w:rsidR="00DD7FBF" w:rsidRPr="00857449">
        <w:rPr>
          <w:rFonts w:ascii="Arial" w:hAnsi="Arial" w:cs="Arial"/>
          <w:sz w:val="22"/>
          <w:szCs w:val="22"/>
        </w:rPr>
        <w:t>r</w:t>
      </w:r>
      <w:r w:rsidR="0038533A">
        <w:rPr>
          <w:rFonts w:ascii="Arial" w:hAnsi="Arial" w:cs="Arial"/>
          <w:sz w:val="22"/>
          <w:szCs w:val="22"/>
        </w:rPr>
        <w:t xml:space="preserve"> </w:t>
      </w:r>
      <w:r w:rsidR="00FB7B13">
        <w:rPr>
          <w:rFonts w:ascii="Arial" w:hAnsi="Arial" w:cs="Arial"/>
          <w:sz w:val="22"/>
          <w:szCs w:val="22"/>
        </w:rPr>
        <w:t>Duffy</w:t>
      </w:r>
      <w:r w:rsidRPr="00857449">
        <w:rPr>
          <w:rFonts w:ascii="Arial" w:hAnsi="Arial" w:cs="Arial"/>
          <w:color w:val="FF0000"/>
          <w:sz w:val="22"/>
          <w:szCs w:val="22"/>
        </w:rPr>
        <w:t xml:space="preserve"> </w:t>
      </w:r>
      <w:r w:rsidRPr="00857449">
        <w:rPr>
          <w:rFonts w:ascii="Arial" w:hAnsi="Arial" w:cs="Arial"/>
          <w:sz w:val="22"/>
          <w:szCs w:val="22"/>
        </w:rPr>
        <w:t>made a motion to pay the bills</w:t>
      </w:r>
      <w:r w:rsidR="000432DE" w:rsidRPr="00857449">
        <w:rPr>
          <w:rFonts w:ascii="Arial" w:hAnsi="Arial" w:cs="Arial"/>
          <w:sz w:val="22"/>
          <w:szCs w:val="22"/>
        </w:rPr>
        <w:t>.</w:t>
      </w:r>
      <w:r w:rsidRPr="00857449">
        <w:rPr>
          <w:rFonts w:ascii="Arial" w:hAnsi="Arial" w:cs="Arial"/>
          <w:sz w:val="22"/>
          <w:szCs w:val="22"/>
        </w:rPr>
        <w:t xml:space="preserve"> Commissioner</w:t>
      </w:r>
      <w:r w:rsidR="00FB7B13">
        <w:rPr>
          <w:rFonts w:ascii="Arial" w:hAnsi="Arial" w:cs="Arial"/>
          <w:sz w:val="22"/>
          <w:szCs w:val="22"/>
        </w:rPr>
        <w:t xml:space="preserve"> Miller </w:t>
      </w:r>
      <w:r w:rsidR="00C72304" w:rsidRPr="00857449">
        <w:rPr>
          <w:rFonts w:ascii="Arial" w:hAnsi="Arial" w:cs="Arial"/>
          <w:sz w:val="22"/>
          <w:szCs w:val="22"/>
        </w:rPr>
        <w:t>seconded</w:t>
      </w:r>
      <w:r w:rsidRPr="00857449">
        <w:rPr>
          <w:rFonts w:ascii="Arial" w:hAnsi="Arial" w:cs="Arial"/>
          <w:color w:val="000000" w:themeColor="text1"/>
          <w:sz w:val="22"/>
          <w:szCs w:val="22"/>
        </w:rPr>
        <w:t xml:space="preserve"> the motion.  </w:t>
      </w:r>
      <w:r w:rsidRPr="00857449">
        <w:rPr>
          <w:rFonts w:ascii="Arial" w:hAnsi="Arial" w:cs="Arial"/>
          <w:sz w:val="22"/>
          <w:szCs w:val="22"/>
        </w:rPr>
        <w:t xml:space="preserve">All were in favor; it was so </w:t>
      </w:r>
      <w:proofErr w:type="gramStart"/>
      <w:r w:rsidRPr="00857449">
        <w:rPr>
          <w:rFonts w:ascii="Arial" w:hAnsi="Arial" w:cs="Arial"/>
          <w:sz w:val="22"/>
          <w:szCs w:val="22"/>
        </w:rPr>
        <w:t>moved</w:t>
      </w:r>
      <w:proofErr w:type="gramEnd"/>
      <w:r w:rsidR="008C2E21">
        <w:rPr>
          <w:rFonts w:ascii="Arial" w:hAnsi="Arial" w:cs="Arial"/>
        </w:rPr>
        <w:t>.</w:t>
      </w:r>
    </w:p>
    <w:p w14:paraId="1ECB5749" w14:textId="011A22BE" w:rsidR="006136EA" w:rsidRPr="00D70C97" w:rsidRDefault="006136EA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2BF96ACB" w14:textId="77777777" w:rsidR="008F657A" w:rsidRDefault="008F657A" w:rsidP="006B28CB">
      <w:pPr>
        <w:rPr>
          <w:rFonts w:ascii="Arial" w:hAnsi="Arial" w:cs="Arial"/>
          <w:b/>
          <w:u w:val="single"/>
        </w:rPr>
      </w:pPr>
    </w:p>
    <w:p w14:paraId="347753B2" w14:textId="5608D5A8" w:rsidR="00471B97" w:rsidRDefault="00377D9B" w:rsidP="006B28C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50D9A0B5" w14:textId="2C9AABF4" w:rsidR="00FB7B13" w:rsidRDefault="00C72304">
      <w:pPr>
        <w:pStyle w:val="ListParagraph"/>
        <w:numPr>
          <w:ilvl w:val="0"/>
          <w:numId w:val="2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</w:t>
      </w:r>
      <w:r w:rsidR="00FB7B13">
        <w:rPr>
          <w:rFonts w:ascii="Arial" w:hAnsi="Arial" w:cs="Arial"/>
          <w:bCs/>
        </w:rPr>
        <w:t>Fenstermaker will be putting the</w:t>
      </w:r>
      <w:r w:rsidR="005D11D7">
        <w:rPr>
          <w:rFonts w:ascii="Arial" w:hAnsi="Arial" w:cs="Arial"/>
          <w:bCs/>
        </w:rPr>
        <w:t xml:space="preserve"> old</w:t>
      </w:r>
      <w:r w:rsidR="00FB7B13">
        <w:rPr>
          <w:rFonts w:ascii="Arial" w:hAnsi="Arial" w:cs="Arial"/>
          <w:bCs/>
        </w:rPr>
        <w:t xml:space="preserve"> Ford Bronco on Gov Deal in a month, he will get pictures, information, specs on vehicle in the meantime</w:t>
      </w:r>
      <w:r w:rsidR="00EC2A88">
        <w:rPr>
          <w:rFonts w:ascii="Arial" w:hAnsi="Arial" w:cs="Arial"/>
          <w:bCs/>
        </w:rPr>
        <w:t xml:space="preserve"> and it will be listed for 1 month once listed.</w:t>
      </w:r>
    </w:p>
    <w:p w14:paraId="06E871DA" w14:textId="50464A13" w:rsidR="005D11D7" w:rsidRDefault="005D11D7">
      <w:pPr>
        <w:pStyle w:val="ListParagraph"/>
        <w:numPr>
          <w:ilvl w:val="0"/>
          <w:numId w:val="2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Fenstermaker negotiated the 2 electric fans, </w:t>
      </w:r>
      <w:r w:rsidR="00A57EBB">
        <w:rPr>
          <w:rFonts w:ascii="Arial" w:hAnsi="Arial" w:cs="Arial"/>
          <w:bCs/>
        </w:rPr>
        <w:t>fan bar, hoses</w:t>
      </w:r>
      <w:r>
        <w:rPr>
          <w:rFonts w:ascii="Arial" w:hAnsi="Arial" w:cs="Arial"/>
          <w:bCs/>
        </w:rPr>
        <w:t xml:space="preserve"> rib packs with all accessories to Rutgers University Emergency Services in the amount of $2500.00.  Commissioner </w:t>
      </w:r>
      <w:r w:rsidR="00A57EBB">
        <w:rPr>
          <w:rFonts w:ascii="Arial" w:hAnsi="Arial" w:cs="Arial"/>
          <w:bCs/>
        </w:rPr>
        <w:t xml:space="preserve">Miller made a motion to accept the bid from Rutgers University Emergency Services. Commissioner Wood seconded the motion.  All were in favor; it was so moved </w:t>
      </w:r>
    </w:p>
    <w:p w14:paraId="5F4CF23F" w14:textId="77777777" w:rsidR="00A57EBB" w:rsidRDefault="00A57EBB">
      <w:pPr>
        <w:pStyle w:val="ListParagraph"/>
        <w:numPr>
          <w:ilvl w:val="0"/>
          <w:numId w:val="2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Commissioner Fenstermaker will complete the transaction this week coming up.</w:t>
      </w:r>
    </w:p>
    <w:p w14:paraId="66E72583" w14:textId="393EA07B" w:rsidR="00A57EBB" w:rsidRDefault="00A57EBB">
      <w:pPr>
        <w:pStyle w:val="ListParagraph"/>
        <w:numPr>
          <w:ilvl w:val="0"/>
          <w:numId w:val="2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Wood brought up the old boots, helmets, masks, and nozzles that need to be disposed of – after a brief discussion the Commissioners will </w:t>
      </w:r>
      <w:r w:rsidR="00E40CC7">
        <w:rPr>
          <w:rFonts w:ascii="Arial" w:hAnsi="Arial" w:cs="Arial"/>
          <w:bCs/>
        </w:rPr>
        <w:t>dispose of as deemed appropriate by the Fire District in an as is condition without express or implied warranties</w:t>
      </w:r>
      <w:r w:rsidR="00440453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</w:p>
    <w:p w14:paraId="66EB72F4" w14:textId="1C5300E9" w:rsidR="005D11D7" w:rsidRDefault="005D11D7" w:rsidP="005D11D7">
      <w:pPr>
        <w:pStyle w:val="ListParagraph"/>
        <w:rPr>
          <w:rFonts w:ascii="Arial" w:hAnsi="Arial" w:cs="Arial"/>
          <w:bCs/>
        </w:rPr>
      </w:pPr>
    </w:p>
    <w:p w14:paraId="48F57DDD" w14:textId="1FAAAE10" w:rsidR="00702A95" w:rsidRDefault="008502BC" w:rsidP="00702A9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4D5A636B" w14:textId="77777777" w:rsidR="00FB7B13" w:rsidRDefault="00FB7B13" w:rsidP="00FB7B13">
      <w:pPr>
        <w:ind w:left="360"/>
        <w:rPr>
          <w:rFonts w:ascii="Arial" w:hAnsi="Arial" w:cs="Arial"/>
          <w:b/>
          <w:bCs/>
        </w:rPr>
      </w:pPr>
    </w:p>
    <w:p w14:paraId="21347FC6" w14:textId="5B647FD6" w:rsidR="009266AB" w:rsidRDefault="00FB7B13" w:rsidP="00FB7B13">
      <w:pPr>
        <w:ind w:left="360"/>
        <w:rPr>
          <w:rFonts w:ascii="Arial" w:hAnsi="Arial" w:cs="Arial"/>
          <w:b/>
          <w:bCs/>
        </w:rPr>
      </w:pPr>
      <w:r w:rsidRPr="00FB7B13">
        <w:rPr>
          <w:rFonts w:ascii="Arial" w:hAnsi="Arial" w:cs="Arial"/>
          <w:b/>
          <w:bCs/>
          <w:u w:val="single"/>
        </w:rPr>
        <w:t>RESOLUTIONS</w:t>
      </w:r>
      <w:r w:rsidRPr="00FB7B1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(read by Commissioner Miller)</w:t>
      </w:r>
    </w:p>
    <w:p w14:paraId="79C1A08B" w14:textId="77777777" w:rsidR="00FB7B13" w:rsidRDefault="00FB7B13" w:rsidP="00FB7B13">
      <w:pPr>
        <w:ind w:left="360"/>
        <w:rPr>
          <w:rFonts w:ascii="Arial" w:hAnsi="Arial" w:cs="Arial"/>
          <w:b/>
          <w:bCs/>
        </w:rPr>
      </w:pPr>
    </w:p>
    <w:p w14:paraId="158B26E6" w14:textId="6CE0E6ED" w:rsidR="00FB7B13" w:rsidRDefault="00FB7B13" w:rsidP="00FB7B13">
      <w:pPr>
        <w:ind w:left="360"/>
        <w:rPr>
          <w:rFonts w:ascii="Arial" w:hAnsi="Arial" w:cs="Arial"/>
          <w:sz w:val="22"/>
          <w:szCs w:val="22"/>
        </w:rPr>
      </w:pPr>
      <w:r w:rsidRPr="00FB7B13">
        <w:rPr>
          <w:rFonts w:ascii="Arial" w:hAnsi="Arial" w:cs="Arial"/>
          <w:sz w:val="22"/>
          <w:szCs w:val="22"/>
        </w:rPr>
        <w:t>After</w:t>
      </w:r>
      <w:r>
        <w:rPr>
          <w:rFonts w:ascii="Arial" w:hAnsi="Arial" w:cs="Arial"/>
          <w:sz w:val="22"/>
          <w:szCs w:val="22"/>
        </w:rPr>
        <w:t xml:space="preserve"> receiving the ok from Attorney Richard Braslow Commissioner Miller read 4 resolutions that will be submitted by email and then made a motion to adopt them.  Commissioner Miller </w:t>
      </w:r>
      <w:r w:rsidR="005D11D7">
        <w:rPr>
          <w:rFonts w:ascii="Arial" w:hAnsi="Arial" w:cs="Arial"/>
          <w:sz w:val="22"/>
          <w:szCs w:val="22"/>
        </w:rPr>
        <w:t xml:space="preserve">read the following Resolution and Roll call was taken of the Commissioners vote which was either yes, no or a recording of being absent.  Please refer to the attached Resolution so see details of each Resolution and roll call for each. </w:t>
      </w:r>
    </w:p>
    <w:p w14:paraId="4CA508E5" w14:textId="3BB986BF" w:rsidR="005D11D7" w:rsidRDefault="005D11D7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21514F">
        <w:rPr>
          <w:rFonts w:ascii="Arial" w:hAnsi="Arial" w:cs="Arial"/>
          <w:b/>
          <w:bCs/>
        </w:rPr>
        <w:t>Resolution #14-24</w:t>
      </w:r>
      <w:r>
        <w:rPr>
          <w:rFonts w:ascii="Arial" w:hAnsi="Arial" w:cs="Arial"/>
        </w:rPr>
        <w:t xml:space="preserve"> – Establishing the Compensation for Members of the Board of Fire Commissioners </w:t>
      </w:r>
      <w:r w:rsidR="00BA34EF">
        <w:rPr>
          <w:rFonts w:ascii="Arial" w:hAnsi="Arial" w:cs="Arial"/>
        </w:rPr>
        <w:t xml:space="preserve">for 2024-2025 </w:t>
      </w:r>
    </w:p>
    <w:p w14:paraId="6962FA32" w14:textId="6471832B" w:rsidR="00E425A3" w:rsidRDefault="00E425A3" w:rsidP="00E425A3">
      <w:pPr>
        <w:pStyle w:val="ListParagraph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         Attached to this Resolution is Schedule A – Commissioners Salaries </w:t>
      </w:r>
    </w:p>
    <w:p w14:paraId="11326D4C" w14:textId="24725270" w:rsidR="003B5ABF" w:rsidRDefault="003B5AB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21514F">
        <w:rPr>
          <w:rFonts w:ascii="Arial" w:hAnsi="Arial" w:cs="Arial"/>
          <w:b/>
          <w:bCs/>
        </w:rPr>
        <w:t>Resolution #15-24</w:t>
      </w:r>
      <w:r>
        <w:rPr>
          <w:rFonts w:ascii="Arial" w:hAnsi="Arial" w:cs="Arial"/>
        </w:rPr>
        <w:t xml:space="preserve"> – Authorizing Disposal of Personal Property</w:t>
      </w:r>
    </w:p>
    <w:p w14:paraId="0A072DB5" w14:textId="19BAA89D" w:rsidR="003B5ABF" w:rsidRDefault="003B5ABF" w:rsidP="003B5ABF">
      <w:pPr>
        <w:pStyle w:val="ListParagraph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        Attached to this Reso</w:t>
      </w:r>
      <w:r w:rsidR="0021514F">
        <w:rPr>
          <w:rFonts w:ascii="Arial" w:hAnsi="Arial" w:cs="Arial"/>
        </w:rPr>
        <w:t>lution</w:t>
      </w:r>
      <w:r>
        <w:rPr>
          <w:rFonts w:ascii="Arial" w:hAnsi="Arial" w:cs="Arial"/>
        </w:rPr>
        <w:t xml:space="preserve"> is a hold harmless and indemnification agreement </w:t>
      </w:r>
    </w:p>
    <w:p w14:paraId="36AA10BC" w14:textId="6136B2F1" w:rsidR="003B5ABF" w:rsidRDefault="003B5ABF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 w:rsidRPr="0021514F">
        <w:rPr>
          <w:rFonts w:ascii="Arial" w:hAnsi="Arial" w:cs="Arial"/>
          <w:b/>
          <w:bCs/>
        </w:rPr>
        <w:t>Resolution #16-24</w:t>
      </w:r>
      <w:r>
        <w:rPr>
          <w:rFonts w:ascii="Arial" w:hAnsi="Arial" w:cs="Arial"/>
        </w:rPr>
        <w:t xml:space="preserve"> – Authorizing Disposal of Surplus Property</w:t>
      </w:r>
      <w:r w:rsidR="0021514F">
        <w:rPr>
          <w:rFonts w:ascii="Arial" w:hAnsi="Arial" w:cs="Arial"/>
        </w:rPr>
        <w:t xml:space="preserve"> – 1995 Ford Bronco with VIN#1FMEU15H3SLA90692</w:t>
      </w:r>
    </w:p>
    <w:p w14:paraId="7EB7E934" w14:textId="0ED8B03D" w:rsidR="0021514F" w:rsidRDefault="0021514F" w:rsidP="0021514F">
      <w:pPr>
        <w:pStyle w:val="ListParagraph"/>
        <w:ind w:left="10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Attached to this Resolution is a hold harmless and indemnification agreement </w:t>
      </w:r>
    </w:p>
    <w:p w14:paraId="5097A55F" w14:textId="5CFBE98A" w:rsidR="003B5ABF" w:rsidRDefault="003B5ABF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 w:rsidRPr="00BA34EF">
        <w:rPr>
          <w:rFonts w:ascii="Arial" w:hAnsi="Arial" w:cs="Arial"/>
          <w:b/>
          <w:bCs/>
        </w:rPr>
        <w:t>Resolution #17-24</w:t>
      </w:r>
      <w:r>
        <w:rPr>
          <w:rFonts w:ascii="Arial" w:hAnsi="Arial" w:cs="Arial"/>
        </w:rPr>
        <w:t xml:space="preserve"> – Authorizing Disposal of Surplus Property </w:t>
      </w:r>
    </w:p>
    <w:p w14:paraId="45ABF8E9" w14:textId="05B6A737" w:rsidR="0021514F" w:rsidRPr="005D11D7" w:rsidRDefault="0021514F" w:rsidP="0021514F">
      <w:pPr>
        <w:pStyle w:val="ListParagraph"/>
        <w:ind w:left="10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Attached to this Resolution is a hold harmless and indemnification agreement </w:t>
      </w:r>
    </w:p>
    <w:p w14:paraId="37CDFCF4" w14:textId="77777777" w:rsidR="000736ED" w:rsidRPr="000736ED" w:rsidRDefault="000736ED" w:rsidP="000736ED">
      <w:pPr>
        <w:ind w:left="360"/>
        <w:rPr>
          <w:rFonts w:ascii="Arial" w:hAnsi="Arial" w:cs="Arial"/>
        </w:rPr>
      </w:pPr>
    </w:p>
    <w:p w14:paraId="08B54934" w14:textId="08630361" w:rsidR="508FFB56" w:rsidRDefault="508FFB56" w:rsidP="508FFB56">
      <w:pPr>
        <w:rPr>
          <w:rFonts w:ascii="Arial" w:hAnsi="Arial" w:cs="Arial"/>
        </w:rPr>
      </w:pPr>
    </w:p>
    <w:p w14:paraId="41DA8DC0" w14:textId="382512BD" w:rsidR="508FFB56" w:rsidRPr="00FB7B13" w:rsidRDefault="000E5586" w:rsidP="008861F4">
      <w:pPr>
        <w:pStyle w:val="Heading2"/>
        <w:rPr>
          <w:sz w:val="22"/>
          <w:szCs w:val="22"/>
        </w:rPr>
      </w:pPr>
      <w:r w:rsidRPr="00FB7B13">
        <w:rPr>
          <w:sz w:val="22"/>
          <w:szCs w:val="22"/>
        </w:rPr>
        <w:t>Commissioner</w:t>
      </w:r>
      <w:r w:rsidR="00742621" w:rsidRPr="00FB7B13">
        <w:rPr>
          <w:sz w:val="22"/>
          <w:szCs w:val="22"/>
        </w:rPr>
        <w:t xml:space="preserve"> </w:t>
      </w:r>
      <w:r w:rsidR="00E425A3">
        <w:rPr>
          <w:sz w:val="22"/>
          <w:szCs w:val="22"/>
        </w:rPr>
        <w:t>Duffy</w:t>
      </w:r>
      <w:r w:rsidR="00742621" w:rsidRPr="00FB7B13">
        <w:rPr>
          <w:sz w:val="22"/>
          <w:szCs w:val="22"/>
        </w:rPr>
        <w:t xml:space="preserve"> motioned to adjoin the meeting.  </w:t>
      </w:r>
      <w:r w:rsidRPr="00FB7B13">
        <w:rPr>
          <w:sz w:val="22"/>
          <w:szCs w:val="22"/>
        </w:rPr>
        <w:t>Commissioner</w:t>
      </w:r>
      <w:r w:rsidR="00062F15" w:rsidRPr="00FB7B13">
        <w:rPr>
          <w:sz w:val="22"/>
          <w:szCs w:val="22"/>
        </w:rPr>
        <w:t xml:space="preserve"> </w:t>
      </w:r>
      <w:r w:rsidR="000736ED" w:rsidRPr="00FB7B13">
        <w:rPr>
          <w:sz w:val="22"/>
          <w:szCs w:val="22"/>
        </w:rPr>
        <w:t>Methner</w:t>
      </w:r>
      <w:r w:rsidR="00062F15" w:rsidRPr="00FB7B13">
        <w:rPr>
          <w:sz w:val="22"/>
          <w:szCs w:val="22"/>
        </w:rPr>
        <w:t xml:space="preserve"> </w:t>
      </w:r>
      <w:r w:rsidR="00742621" w:rsidRPr="00FB7B13">
        <w:rPr>
          <w:sz w:val="22"/>
          <w:szCs w:val="22"/>
        </w:rPr>
        <w:t xml:space="preserve">Seconded the </w:t>
      </w:r>
      <w:r w:rsidR="00062F15" w:rsidRPr="00FB7B13">
        <w:rPr>
          <w:sz w:val="22"/>
          <w:szCs w:val="22"/>
        </w:rPr>
        <w:t>motion</w:t>
      </w:r>
      <w:r w:rsidR="008C2E21" w:rsidRPr="00FB7B13">
        <w:rPr>
          <w:sz w:val="22"/>
          <w:szCs w:val="22"/>
        </w:rPr>
        <w:t xml:space="preserve">. </w:t>
      </w:r>
      <w:r w:rsidR="00750482" w:rsidRPr="00FB7B13">
        <w:rPr>
          <w:sz w:val="22"/>
          <w:szCs w:val="22"/>
        </w:rPr>
        <w:t xml:space="preserve">All were in favor; it was so </w:t>
      </w:r>
      <w:proofErr w:type="gramStart"/>
      <w:r w:rsidR="00750482" w:rsidRPr="00FB7B13">
        <w:rPr>
          <w:sz w:val="22"/>
          <w:szCs w:val="22"/>
        </w:rPr>
        <w:t>moved</w:t>
      </w:r>
      <w:proofErr w:type="gramEnd"/>
      <w:r w:rsidR="00702A95" w:rsidRPr="00FB7B13">
        <w:rPr>
          <w:sz w:val="22"/>
          <w:szCs w:val="22"/>
        </w:rPr>
        <w:t>.</w:t>
      </w:r>
    </w:p>
    <w:p w14:paraId="6B659802" w14:textId="77777777" w:rsidR="00702A95" w:rsidRPr="00FB7B13" w:rsidRDefault="00702A95" w:rsidP="00355C8A">
      <w:pPr>
        <w:rPr>
          <w:rFonts w:ascii="Arial" w:hAnsi="Arial" w:cs="Arial"/>
          <w:sz w:val="22"/>
          <w:szCs w:val="22"/>
        </w:rPr>
      </w:pPr>
    </w:p>
    <w:p w14:paraId="49AB16D8" w14:textId="5757693B" w:rsidR="00886F24" w:rsidRPr="00887AF7" w:rsidRDefault="008C2E21" w:rsidP="00355C8A">
      <w:pPr>
        <w:rPr>
          <w:rFonts w:ascii="Arial" w:hAnsi="Arial" w:cs="Arial"/>
          <w:sz w:val="22"/>
          <w:szCs w:val="22"/>
        </w:rPr>
      </w:pPr>
      <w:r w:rsidRPr="00887AF7">
        <w:rPr>
          <w:rFonts w:ascii="Arial" w:hAnsi="Arial" w:cs="Arial"/>
          <w:sz w:val="22"/>
          <w:szCs w:val="22"/>
        </w:rPr>
        <w:t>The meeting</w:t>
      </w:r>
      <w:r w:rsidR="508FFB56" w:rsidRPr="00887AF7">
        <w:rPr>
          <w:rFonts w:ascii="Arial" w:hAnsi="Arial" w:cs="Arial"/>
          <w:sz w:val="22"/>
          <w:szCs w:val="22"/>
        </w:rPr>
        <w:t xml:space="preserve"> adjourned at</w:t>
      </w:r>
      <w:r w:rsidR="005A2651" w:rsidRPr="00887AF7">
        <w:rPr>
          <w:rFonts w:ascii="Arial" w:hAnsi="Arial" w:cs="Arial"/>
          <w:sz w:val="22"/>
          <w:szCs w:val="22"/>
        </w:rPr>
        <w:t xml:space="preserve"> </w:t>
      </w:r>
      <w:r w:rsidR="000736ED">
        <w:rPr>
          <w:rFonts w:ascii="Arial" w:hAnsi="Arial" w:cs="Arial"/>
          <w:sz w:val="22"/>
          <w:szCs w:val="22"/>
        </w:rPr>
        <w:t>8:</w:t>
      </w:r>
      <w:r w:rsidR="00E425A3">
        <w:rPr>
          <w:rFonts w:ascii="Arial" w:hAnsi="Arial" w:cs="Arial"/>
          <w:sz w:val="22"/>
          <w:szCs w:val="22"/>
        </w:rPr>
        <w:t>27</w:t>
      </w:r>
      <w:r w:rsidR="00E52026" w:rsidRPr="00887AF7">
        <w:rPr>
          <w:rFonts w:ascii="Arial" w:hAnsi="Arial" w:cs="Arial"/>
          <w:sz w:val="22"/>
          <w:szCs w:val="22"/>
        </w:rPr>
        <w:t>:</w:t>
      </w:r>
      <w:r w:rsidR="508FFB56" w:rsidRPr="00887AF7">
        <w:rPr>
          <w:rFonts w:ascii="Arial" w:hAnsi="Arial" w:cs="Arial"/>
          <w:sz w:val="22"/>
          <w:szCs w:val="22"/>
        </w:rPr>
        <w:t xml:space="preserve"> </w:t>
      </w:r>
      <w:r w:rsidR="00350388" w:rsidRPr="00887AF7">
        <w:rPr>
          <w:rFonts w:ascii="Arial" w:hAnsi="Arial" w:cs="Arial"/>
          <w:sz w:val="22"/>
          <w:szCs w:val="22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FFBFE2" w14:textId="77777777" w:rsidR="0098484D" w:rsidRDefault="0098484D">
      <w:r>
        <w:separator/>
      </w:r>
    </w:p>
  </w:endnote>
  <w:endnote w:type="continuationSeparator" w:id="0">
    <w:p w14:paraId="4815DB6C" w14:textId="77777777" w:rsidR="0098484D" w:rsidRDefault="00984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52EDF2" w14:textId="77777777" w:rsidR="0098484D" w:rsidRDefault="0098484D">
      <w:r>
        <w:separator/>
      </w:r>
    </w:p>
  </w:footnote>
  <w:footnote w:type="continuationSeparator" w:id="0">
    <w:p w14:paraId="3C89633C" w14:textId="77777777" w:rsidR="0098484D" w:rsidRDefault="009848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502FC"/>
    <w:multiLevelType w:val="hybridMultilevel"/>
    <w:tmpl w:val="5FBAF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554811"/>
    <w:multiLevelType w:val="hybridMultilevel"/>
    <w:tmpl w:val="DEAE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4D6E9C"/>
    <w:multiLevelType w:val="hybridMultilevel"/>
    <w:tmpl w:val="A8D2F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965FCB"/>
    <w:multiLevelType w:val="hybridMultilevel"/>
    <w:tmpl w:val="CAB2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F33F5D"/>
    <w:multiLevelType w:val="hybridMultilevel"/>
    <w:tmpl w:val="A114FD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40579A7"/>
    <w:multiLevelType w:val="hybridMultilevel"/>
    <w:tmpl w:val="E3FA6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5D6980"/>
    <w:multiLevelType w:val="hybridMultilevel"/>
    <w:tmpl w:val="51AEE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7761820">
    <w:abstractNumId w:val="2"/>
  </w:num>
  <w:num w:numId="2" w16cid:durableId="1681589552">
    <w:abstractNumId w:val="3"/>
  </w:num>
  <w:num w:numId="3" w16cid:durableId="1292903354">
    <w:abstractNumId w:val="5"/>
  </w:num>
  <w:num w:numId="4" w16cid:durableId="577978435">
    <w:abstractNumId w:val="0"/>
  </w:num>
  <w:num w:numId="5" w16cid:durableId="761410712">
    <w:abstractNumId w:val="6"/>
  </w:num>
  <w:num w:numId="6" w16cid:durableId="1016729904">
    <w:abstractNumId w:val="1"/>
  </w:num>
  <w:num w:numId="7" w16cid:durableId="671487959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066FE"/>
    <w:rsid w:val="00010C8E"/>
    <w:rsid w:val="000111F0"/>
    <w:rsid w:val="000113DB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148"/>
    <w:rsid w:val="0003672B"/>
    <w:rsid w:val="00036CCB"/>
    <w:rsid w:val="000402BA"/>
    <w:rsid w:val="00040EF9"/>
    <w:rsid w:val="0004237E"/>
    <w:rsid w:val="00042505"/>
    <w:rsid w:val="0004270B"/>
    <w:rsid w:val="000432DE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2F15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6ED"/>
    <w:rsid w:val="00073B81"/>
    <w:rsid w:val="00074219"/>
    <w:rsid w:val="0007432B"/>
    <w:rsid w:val="00074942"/>
    <w:rsid w:val="00074FA1"/>
    <w:rsid w:val="000762F2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0959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26F"/>
    <w:rsid w:val="000D479C"/>
    <w:rsid w:val="000D6174"/>
    <w:rsid w:val="000D6DC6"/>
    <w:rsid w:val="000D708E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55C6F"/>
    <w:rsid w:val="001600BC"/>
    <w:rsid w:val="00160FE2"/>
    <w:rsid w:val="00162134"/>
    <w:rsid w:val="00162ECA"/>
    <w:rsid w:val="00163043"/>
    <w:rsid w:val="001633D0"/>
    <w:rsid w:val="001650E1"/>
    <w:rsid w:val="001708B9"/>
    <w:rsid w:val="00172770"/>
    <w:rsid w:val="00173640"/>
    <w:rsid w:val="00175B99"/>
    <w:rsid w:val="00175D59"/>
    <w:rsid w:val="00181B42"/>
    <w:rsid w:val="001843DD"/>
    <w:rsid w:val="00185096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08D7"/>
    <w:rsid w:val="001A2728"/>
    <w:rsid w:val="001A2769"/>
    <w:rsid w:val="001A57A8"/>
    <w:rsid w:val="001A5A13"/>
    <w:rsid w:val="001A6E4E"/>
    <w:rsid w:val="001B0C07"/>
    <w:rsid w:val="001B10E4"/>
    <w:rsid w:val="001B1482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1035E"/>
    <w:rsid w:val="0021514F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2AC9"/>
    <w:rsid w:val="00234579"/>
    <w:rsid w:val="00234907"/>
    <w:rsid w:val="0023553F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67714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31D"/>
    <w:rsid w:val="00286913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10D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5D9F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E7D93"/>
    <w:rsid w:val="002E7FDC"/>
    <w:rsid w:val="002F06A3"/>
    <w:rsid w:val="002F3A8D"/>
    <w:rsid w:val="002F5006"/>
    <w:rsid w:val="002F5B86"/>
    <w:rsid w:val="003006CD"/>
    <w:rsid w:val="00302F48"/>
    <w:rsid w:val="003042FF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2500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1963"/>
    <w:rsid w:val="003844DC"/>
    <w:rsid w:val="0038482F"/>
    <w:rsid w:val="0038533A"/>
    <w:rsid w:val="003855F8"/>
    <w:rsid w:val="003856B6"/>
    <w:rsid w:val="003857E8"/>
    <w:rsid w:val="0039116E"/>
    <w:rsid w:val="00391685"/>
    <w:rsid w:val="003A00BE"/>
    <w:rsid w:val="003A1744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5ABF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3A7D"/>
    <w:rsid w:val="003D416B"/>
    <w:rsid w:val="003D42E4"/>
    <w:rsid w:val="003E402D"/>
    <w:rsid w:val="003E45E1"/>
    <w:rsid w:val="003E493B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5C74"/>
    <w:rsid w:val="00425DA9"/>
    <w:rsid w:val="00426430"/>
    <w:rsid w:val="00426D6A"/>
    <w:rsid w:val="00430572"/>
    <w:rsid w:val="0043127F"/>
    <w:rsid w:val="004348EE"/>
    <w:rsid w:val="00440453"/>
    <w:rsid w:val="00441317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609"/>
    <w:rsid w:val="004629E7"/>
    <w:rsid w:val="00463EBA"/>
    <w:rsid w:val="00464214"/>
    <w:rsid w:val="00465BB1"/>
    <w:rsid w:val="00467560"/>
    <w:rsid w:val="00470AB1"/>
    <w:rsid w:val="0047116D"/>
    <w:rsid w:val="00471B97"/>
    <w:rsid w:val="00473ADF"/>
    <w:rsid w:val="00483AB2"/>
    <w:rsid w:val="00485529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A4C2F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473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1F39"/>
    <w:rsid w:val="0052258B"/>
    <w:rsid w:val="00522674"/>
    <w:rsid w:val="005231A8"/>
    <w:rsid w:val="00524073"/>
    <w:rsid w:val="00524F31"/>
    <w:rsid w:val="0052590B"/>
    <w:rsid w:val="0052672B"/>
    <w:rsid w:val="00527CD5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3C6D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0B2"/>
    <w:rsid w:val="005A3EFB"/>
    <w:rsid w:val="005A4D29"/>
    <w:rsid w:val="005A6830"/>
    <w:rsid w:val="005A6990"/>
    <w:rsid w:val="005A7D57"/>
    <w:rsid w:val="005B00B4"/>
    <w:rsid w:val="005B01F3"/>
    <w:rsid w:val="005B24B1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57F2"/>
    <w:rsid w:val="005C65FE"/>
    <w:rsid w:val="005C6E84"/>
    <w:rsid w:val="005C7B9F"/>
    <w:rsid w:val="005D02CC"/>
    <w:rsid w:val="005D0454"/>
    <w:rsid w:val="005D0CE5"/>
    <w:rsid w:val="005D11D7"/>
    <w:rsid w:val="005D154C"/>
    <w:rsid w:val="005D1BE1"/>
    <w:rsid w:val="005D2E5D"/>
    <w:rsid w:val="005D5ADB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36EA"/>
    <w:rsid w:val="00613FFE"/>
    <w:rsid w:val="00614310"/>
    <w:rsid w:val="0061454F"/>
    <w:rsid w:val="006155E4"/>
    <w:rsid w:val="00617467"/>
    <w:rsid w:val="0061758F"/>
    <w:rsid w:val="00617E5A"/>
    <w:rsid w:val="00621D3C"/>
    <w:rsid w:val="006225D6"/>
    <w:rsid w:val="00623603"/>
    <w:rsid w:val="006248E2"/>
    <w:rsid w:val="00627650"/>
    <w:rsid w:val="00627705"/>
    <w:rsid w:val="006338AB"/>
    <w:rsid w:val="0063456E"/>
    <w:rsid w:val="0064245A"/>
    <w:rsid w:val="00642EF1"/>
    <w:rsid w:val="0064476E"/>
    <w:rsid w:val="00644911"/>
    <w:rsid w:val="00644FBB"/>
    <w:rsid w:val="00646CC5"/>
    <w:rsid w:val="00647505"/>
    <w:rsid w:val="0065056F"/>
    <w:rsid w:val="00652EB1"/>
    <w:rsid w:val="00654265"/>
    <w:rsid w:val="00654CE3"/>
    <w:rsid w:val="00655775"/>
    <w:rsid w:val="00660833"/>
    <w:rsid w:val="006615C5"/>
    <w:rsid w:val="00661661"/>
    <w:rsid w:val="00662C36"/>
    <w:rsid w:val="006636F8"/>
    <w:rsid w:val="00663758"/>
    <w:rsid w:val="00666AA0"/>
    <w:rsid w:val="006672E3"/>
    <w:rsid w:val="00667AB6"/>
    <w:rsid w:val="00667BC8"/>
    <w:rsid w:val="0067076D"/>
    <w:rsid w:val="0067102F"/>
    <w:rsid w:val="00671196"/>
    <w:rsid w:val="00673809"/>
    <w:rsid w:val="00680B02"/>
    <w:rsid w:val="00680ED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7B9"/>
    <w:rsid w:val="006E6C52"/>
    <w:rsid w:val="006F17D5"/>
    <w:rsid w:val="006F4B5E"/>
    <w:rsid w:val="006F4DD0"/>
    <w:rsid w:val="006F65BE"/>
    <w:rsid w:val="007019D2"/>
    <w:rsid w:val="00701FC7"/>
    <w:rsid w:val="00702A1B"/>
    <w:rsid w:val="00702A95"/>
    <w:rsid w:val="00702EEA"/>
    <w:rsid w:val="0070377D"/>
    <w:rsid w:val="00703BD9"/>
    <w:rsid w:val="00711603"/>
    <w:rsid w:val="00711719"/>
    <w:rsid w:val="007118D3"/>
    <w:rsid w:val="00712BE9"/>
    <w:rsid w:val="0071421B"/>
    <w:rsid w:val="00716775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6A1"/>
    <w:rsid w:val="00741623"/>
    <w:rsid w:val="007416CD"/>
    <w:rsid w:val="00742621"/>
    <w:rsid w:val="00742AA4"/>
    <w:rsid w:val="0074415D"/>
    <w:rsid w:val="007446E1"/>
    <w:rsid w:val="007456B0"/>
    <w:rsid w:val="0074645C"/>
    <w:rsid w:val="007468D5"/>
    <w:rsid w:val="00747546"/>
    <w:rsid w:val="00750482"/>
    <w:rsid w:val="00754ACB"/>
    <w:rsid w:val="00757E0F"/>
    <w:rsid w:val="007608B3"/>
    <w:rsid w:val="00760DCE"/>
    <w:rsid w:val="00760F86"/>
    <w:rsid w:val="007625CD"/>
    <w:rsid w:val="00763202"/>
    <w:rsid w:val="00763DC0"/>
    <w:rsid w:val="007642D3"/>
    <w:rsid w:val="00765C9E"/>
    <w:rsid w:val="00765CDA"/>
    <w:rsid w:val="0076604A"/>
    <w:rsid w:val="007666E4"/>
    <w:rsid w:val="00767CAB"/>
    <w:rsid w:val="00771905"/>
    <w:rsid w:val="007751EC"/>
    <w:rsid w:val="00775474"/>
    <w:rsid w:val="00775A70"/>
    <w:rsid w:val="00780E28"/>
    <w:rsid w:val="007832CB"/>
    <w:rsid w:val="00783677"/>
    <w:rsid w:val="00783DC7"/>
    <w:rsid w:val="00787F19"/>
    <w:rsid w:val="00792C1B"/>
    <w:rsid w:val="0079300E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488A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1938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437"/>
    <w:rsid w:val="00832F65"/>
    <w:rsid w:val="00834F61"/>
    <w:rsid w:val="0083570D"/>
    <w:rsid w:val="0083594A"/>
    <w:rsid w:val="00835E31"/>
    <w:rsid w:val="00836053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802"/>
    <w:rsid w:val="00856AF5"/>
    <w:rsid w:val="00857449"/>
    <w:rsid w:val="00860D6B"/>
    <w:rsid w:val="00862146"/>
    <w:rsid w:val="00864C4A"/>
    <w:rsid w:val="0087037E"/>
    <w:rsid w:val="00871FAD"/>
    <w:rsid w:val="0087212E"/>
    <w:rsid w:val="00873372"/>
    <w:rsid w:val="00873A34"/>
    <w:rsid w:val="00874E6E"/>
    <w:rsid w:val="00875F7B"/>
    <w:rsid w:val="00876839"/>
    <w:rsid w:val="00877FBA"/>
    <w:rsid w:val="008801A9"/>
    <w:rsid w:val="008816ED"/>
    <w:rsid w:val="00883E9A"/>
    <w:rsid w:val="008841D2"/>
    <w:rsid w:val="00885E1A"/>
    <w:rsid w:val="008861F4"/>
    <w:rsid w:val="00886E92"/>
    <w:rsid w:val="00886F24"/>
    <w:rsid w:val="0088723C"/>
    <w:rsid w:val="0088728F"/>
    <w:rsid w:val="00887AF7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2E21"/>
    <w:rsid w:val="008C3679"/>
    <w:rsid w:val="008C3887"/>
    <w:rsid w:val="008C49F1"/>
    <w:rsid w:val="008C5B44"/>
    <w:rsid w:val="008C72F8"/>
    <w:rsid w:val="008D0761"/>
    <w:rsid w:val="008D21AE"/>
    <w:rsid w:val="008D5B15"/>
    <w:rsid w:val="008D61E8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90152C"/>
    <w:rsid w:val="009024E1"/>
    <w:rsid w:val="009047DE"/>
    <w:rsid w:val="00905D81"/>
    <w:rsid w:val="00910132"/>
    <w:rsid w:val="0091051C"/>
    <w:rsid w:val="00910F29"/>
    <w:rsid w:val="00912E92"/>
    <w:rsid w:val="0091423D"/>
    <w:rsid w:val="00915152"/>
    <w:rsid w:val="00923119"/>
    <w:rsid w:val="009244E5"/>
    <w:rsid w:val="00926157"/>
    <w:rsid w:val="009266AB"/>
    <w:rsid w:val="00931A88"/>
    <w:rsid w:val="00932435"/>
    <w:rsid w:val="00932562"/>
    <w:rsid w:val="00935812"/>
    <w:rsid w:val="009365E6"/>
    <w:rsid w:val="00936676"/>
    <w:rsid w:val="0093683E"/>
    <w:rsid w:val="0094059B"/>
    <w:rsid w:val="00940F62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21F5"/>
    <w:rsid w:val="00953222"/>
    <w:rsid w:val="009557E9"/>
    <w:rsid w:val="0095612F"/>
    <w:rsid w:val="00957FDA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484D"/>
    <w:rsid w:val="00984F28"/>
    <w:rsid w:val="0098694E"/>
    <w:rsid w:val="00986CAA"/>
    <w:rsid w:val="00991F3C"/>
    <w:rsid w:val="00995C68"/>
    <w:rsid w:val="009A037C"/>
    <w:rsid w:val="009A1E47"/>
    <w:rsid w:val="009A3796"/>
    <w:rsid w:val="009A660D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9BE"/>
    <w:rsid w:val="009C5FFB"/>
    <w:rsid w:val="009C7072"/>
    <w:rsid w:val="009C7DD3"/>
    <w:rsid w:val="009D000B"/>
    <w:rsid w:val="009D0523"/>
    <w:rsid w:val="009D197C"/>
    <w:rsid w:val="009D3AEE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9F6E6E"/>
    <w:rsid w:val="00A01BD1"/>
    <w:rsid w:val="00A0220E"/>
    <w:rsid w:val="00A02315"/>
    <w:rsid w:val="00A0300B"/>
    <w:rsid w:val="00A04073"/>
    <w:rsid w:val="00A07CE7"/>
    <w:rsid w:val="00A11B26"/>
    <w:rsid w:val="00A12CE8"/>
    <w:rsid w:val="00A14116"/>
    <w:rsid w:val="00A16A39"/>
    <w:rsid w:val="00A202EB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431"/>
    <w:rsid w:val="00A56654"/>
    <w:rsid w:val="00A57A30"/>
    <w:rsid w:val="00A57EBB"/>
    <w:rsid w:val="00A61F94"/>
    <w:rsid w:val="00A622DF"/>
    <w:rsid w:val="00A64681"/>
    <w:rsid w:val="00A651B6"/>
    <w:rsid w:val="00A65902"/>
    <w:rsid w:val="00A66038"/>
    <w:rsid w:val="00A67B46"/>
    <w:rsid w:val="00A73275"/>
    <w:rsid w:val="00A76D98"/>
    <w:rsid w:val="00A7702A"/>
    <w:rsid w:val="00A80A95"/>
    <w:rsid w:val="00A85FA9"/>
    <w:rsid w:val="00A8628E"/>
    <w:rsid w:val="00A910B5"/>
    <w:rsid w:val="00A912F3"/>
    <w:rsid w:val="00A92556"/>
    <w:rsid w:val="00A9396F"/>
    <w:rsid w:val="00A93CFB"/>
    <w:rsid w:val="00A947E4"/>
    <w:rsid w:val="00A952DA"/>
    <w:rsid w:val="00A964D3"/>
    <w:rsid w:val="00AA0A2B"/>
    <w:rsid w:val="00AA2306"/>
    <w:rsid w:val="00AA30BB"/>
    <w:rsid w:val="00AA5E13"/>
    <w:rsid w:val="00AA641D"/>
    <w:rsid w:val="00AB1112"/>
    <w:rsid w:val="00AB15B3"/>
    <w:rsid w:val="00AB1918"/>
    <w:rsid w:val="00AB1B4C"/>
    <w:rsid w:val="00AB2846"/>
    <w:rsid w:val="00AB33E7"/>
    <w:rsid w:val="00AB3801"/>
    <w:rsid w:val="00AC7328"/>
    <w:rsid w:val="00AD13E8"/>
    <w:rsid w:val="00AD168E"/>
    <w:rsid w:val="00AD230E"/>
    <w:rsid w:val="00AD3874"/>
    <w:rsid w:val="00AD4842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1FE7"/>
    <w:rsid w:val="00B42999"/>
    <w:rsid w:val="00B42DD0"/>
    <w:rsid w:val="00B462A2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944F4"/>
    <w:rsid w:val="00BA10DE"/>
    <w:rsid w:val="00BA1CA1"/>
    <w:rsid w:val="00BA34EF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E7621"/>
    <w:rsid w:val="00BF009E"/>
    <w:rsid w:val="00BF0758"/>
    <w:rsid w:val="00BF075E"/>
    <w:rsid w:val="00BF31B2"/>
    <w:rsid w:val="00BF4331"/>
    <w:rsid w:val="00BF748F"/>
    <w:rsid w:val="00C001F0"/>
    <w:rsid w:val="00C006ED"/>
    <w:rsid w:val="00C00C36"/>
    <w:rsid w:val="00C104FE"/>
    <w:rsid w:val="00C11BE6"/>
    <w:rsid w:val="00C14ACC"/>
    <w:rsid w:val="00C15178"/>
    <w:rsid w:val="00C15569"/>
    <w:rsid w:val="00C15684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1D01"/>
    <w:rsid w:val="00C44F0B"/>
    <w:rsid w:val="00C469F8"/>
    <w:rsid w:val="00C47E27"/>
    <w:rsid w:val="00C508AA"/>
    <w:rsid w:val="00C50AD5"/>
    <w:rsid w:val="00C51C5E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785"/>
    <w:rsid w:val="00C67856"/>
    <w:rsid w:val="00C70D39"/>
    <w:rsid w:val="00C721D7"/>
    <w:rsid w:val="00C7223E"/>
    <w:rsid w:val="00C72304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94A59"/>
    <w:rsid w:val="00CA2D2D"/>
    <w:rsid w:val="00CB2B6F"/>
    <w:rsid w:val="00CB2C13"/>
    <w:rsid w:val="00CB3B1B"/>
    <w:rsid w:val="00CB4676"/>
    <w:rsid w:val="00CC06FE"/>
    <w:rsid w:val="00CC0AF3"/>
    <w:rsid w:val="00CC0B16"/>
    <w:rsid w:val="00CC0E55"/>
    <w:rsid w:val="00CC0F7D"/>
    <w:rsid w:val="00CC5975"/>
    <w:rsid w:val="00CC6565"/>
    <w:rsid w:val="00CD0514"/>
    <w:rsid w:val="00CD29AD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587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50F8"/>
    <w:rsid w:val="00D45C3F"/>
    <w:rsid w:val="00D4660F"/>
    <w:rsid w:val="00D50082"/>
    <w:rsid w:val="00D518B5"/>
    <w:rsid w:val="00D51FB3"/>
    <w:rsid w:val="00D53479"/>
    <w:rsid w:val="00D537B8"/>
    <w:rsid w:val="00D53A62"/>
    <w:rsid w:val="00D54BED"/>
    <w:rsid w:val="00D5536A"/>
    <w:rsid w:val="00D55ACF"/>
    <w:rsid w:val="00D5753B"/>
    <w:rsid w:val="00D60480"/>
    <w:rsid w:val="00D61B89"/>
    <w:rsid w:val="00D61D32"/>
    <w:rsid w:val="00D61EA4"/>
    <w:rsid w:val="00D62D3C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744D9"/>
    <w:rsid w:val="00D806DF"/>
    <w:rsid w:val="00D80B4B"/>
    <w:rsid w:val="00D81248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35D5"/>
    <w:rsid w:val="00D969EF"/>
    <w:rsid w:val="00DA134D"/>
    <w:rsid w:val="00DA299A"/>
    <w:rsid w:val="00DA3601"/>
    <w:rsid w:val="00DA45DD"/>
    <w:rsid w:val="00DA46F9"/>
    <w:rsid w:val="00DA4913"/>
    <w:rsid w:val="00DA5A2E"/>
    <w:rsid w:val="00DA60D2"/>
    <w:rsid w:val="00DA6178"/>
    <w:rsid w:val="00DB0611"/>
    <w:rsid w:val="00DB11EE"/>
    <w:rsid w:val="00DB27C8"/>
    <w:rsid w:val="00DB32A0"/>
    <w:rsid w:val="00DB3A08"/>
    <w:rsid w:val="00DB47E2"/>
    <w:rsid w:val="00DB53CB"/>
    <w:rsid w:val="00DB5F2F"/>
    <w:rsid w:val="00DB6F58"/>
    <w:rsid w:val="00DC15A4"/>
    <w:rsid w:val="00DC226E"/>
    <w:rsid w:val="00DC40F4"/>
    <w:rsid w:val="00DD200C"/>
    <w:rsid w:val="00DD2C05"/>
    <w:rsid w:val="00DD2F12"/>
    <w:rsid w:val="00DD3C67"/>
    <w:rsid w:val="00DD4720"/>
    <w:rsid w:val="00DD5427"/>
    <w:rsid w:val="00DD6334"/>
    <w:rsid w:val="00DD6655"/>
    <w:rsid w:val="00DD73D5"/>
    <w:rsid w:val="00DD7FBF"/>
    <w:rsid w:val="00DE010A"/>
    <w:rsid w:val="00DE196D"/>
    <w:rsid w:val="00DE4739"/>
    <w:rsid w:val="00DE63C2"/>
    <w:rsid w:val="00DE7985"/>
    <w:rsid w:val="00DF06B0"/>
    <w:rsid w:val="00DF6A97"/>
    <w:rsid w:val="00DF75D5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6A0C"/>
    <w:rsid w:val="00E2285D"/>
    <w:rsid w:val="00E2432B"/>
    <w:rsid w:val="00E25BBE"/>
    <w:rsid w:val="00E26692"/>
    <w:rsid w:val="00E268CA"/>
    <w:rsid w:val="00E30B6F"/>
    <w:rsid w:val="00E327AB"/>
    <w:rsid w:val="00E34A86"/>
    <w:rsid w:val="00E35CB9"/>
    <w:rsid w:val="00E40CC7"/>
    <w:rsid w:val="00E41491"/>
    <w:rsid w:val="00E425A3"/>
    <w:rsid w:val="00E43239"/>
    <w:rsid w:val="00E43779"/>
    <w:rsid w:val="00E43D32"/>
    <w:rsid w:val="00E451B1"/>
    <w:rsid w:val="00E469B6"/>
    <w:rsid w:val="00E47039"/>
    <w:rsid w:val="00E476D3"/>
    <w:rsid w:val="00E51FBE"/>
    <w:rsid w:val="00E52026"/>
    <w:rsid w:val="00E53AA9"/>
    <w:rsid w:val="00E541BA"/>
    <w:rsid w:val="00E552BC"/>
    <w:rsid w:val="00E56900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BB1"/>
    <w:rsid w:val="00EB4F72"/>
    <w:rsid w:val="00EB702A"/>
    <w:rsid w:val="00EC060B"/>
    <w:rsid w:val="00EC0F3B"/>
    <w:rsid w:val="00EC20AC"/>
    <w:rsid w:val="00EC2A88"/>
    <w:rsid w:val="00EC6BA1"/>
    <w:rsid w:val="00EC71A7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37D"/>
    <w:rsid w:val="00EF0E3F"/>
    <w:rsid w:val="00EF20E4"/>
    <w:rsid w:val="00EF7677"/>
    <w:rsid w:val="00F011F2"/>
    <w:rsid w:val="00F0625D"/>
    <w:rsid w:val="00F1221F"/>
    <w:rsid w:val="00F16331"/>
    <w:rsid w:val="00F16A1A"/>
    <w:rsid w:val="00F16CDF"/>
    <w:rsid w:val="00F17E4B"/>
    <w:rsid w:val="00F2028C"/>
    <w:rsid w:val="00F24A40"/>
    <w:rsid w:val="00F275AB"/>
    <w:rsid w:val="00F27A95"/>
    <w:rsid w:val="00F30435"/>
    <w:rsid w:val="00F30E7A"/>
    <w:rsid w:val="00F30F22"/>
    <w:rsid w:val="00F3139E"/>
    <w:rsid w:val="00F32290"/>
    <w:rsid w:val="00F3299F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3DE1"/>
    <w:rsid w:val="00FA4996"/>
    <w:rsid w:val="00FA6697"/>
    <w:rsid w:val="00FA68FF"/>
    <w:rsid w:val="00FA77D4"/>
    <w:rsid w:val="00FB328B"/>
    <w:rsid w:val="00FB3F0B"/>
    <w:rsid w:val="00FB6B8C"/>
    <w:rsid w:val="00FB7B13"/>
    <w:rsid w:val="00FC1DEA"/>
    <w:rsid w:val="00FC355C"/>
    <w:rsid w:val="00FC3897"/>
    <w:rsid w:val="00FC6901"/>
    <w:rsid w:val="00FC7568"/>
    <w:rsid w:val="00FC7E9C"/>
    <w:rsid w:val="00FD22B4"/>
    <w:rsid w:val="00FD3428"/>
    <w:rsid w:val="00FD4562"/>
    <w:rsid w:val="00FD4C7F"/>
    <w:rsid w:val="00FD6004"/>
    <w:rsid w:val="00FE2C80"/>
    <w:rsid w:val="00FE33F9"/>
    <w:rsid w:val="00FE39E4"/>
    <w:rsid w:val="00FE47F3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7</cp:revision>
  <cp:lastPrinted>2024-10-06T20:06:00Z</cp:lastPrinted>
  <dcterms:created xsi:type="dcterms:W3CDTF">2024-10-06T14:58:00Z</dcterms:created>
  <dcterms:modified xsi:type="dcterms:W3CDTF">2024-10-06T20:22:00Z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