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FB138" w14:textId="77777777" w:rsidR="004D3045" w:rsidRDefault="00000000">
      <w:pPr>
        <w:spacing w:after="0" w:line="259" w:lineRule="auto"/>
        <w:ind w:left="738" w:firstLine="0"/>
        <w:jc w:val="center"/>
      </w:pPr>
      <w:r>
        <w:rPr>
          <w:b/>
          <w:sz w:val="20"/>
        </w:rPr>
        <w:t xml:space="preserve"> Meeting Minutes </w:t>
      </w:r>
    </w:p>
    <w:tbl>
      <w:tblPr>
        <w:tblStyle w:val="TableGrid"/>
        <w:tblW w:w="9894" w:type="dxa"/>
        <w:tblInd w:w="5" w:type="dxa"/>
        <w:tblCellMar>
          <w:top w:w="49" w:type="dxa"/>
          <w:left w:w="290" w:type="dxa"/>
          <w:right w:w="115" w:type="dxa"/>
        </w:tblCellMar>
        <w:tblLook w:val="04A0" w:firstRow="1" w:lastRow="0" w:firstColumn="1" w:lastColumn="0" w:noHBand="0" w:noVBand="1"/>
      </w:tblPr>
      <w:tblGrid>
        <w:gridCol w:w="3992"/>
        <w:gridCol w:w="5902"/>
      </w:tblGrid>
      <w:tr w:rsidR="004D3045" w14:paraId="25DEFAED"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3ADE9AD8" w14:textId="77777777" w:rsidR="004D3045" w:rsidRDefault="00000000">
            <w:pPr>
              <w:spacing w:after="0" w:line="259" w:lineRule="auto"/>
              <w:ind w:left="0" w:firstLine="0"/>
            </w:pPr>
            <w:r>
              <w:rPr>
                <w:b/>
                <w:sz w:val="20"/>
              </w:rPr>
              <w:t xml:space="preserve">Date &amp; Time: </w:t>
            </w:r>
          </w:p>
        </w:tc>
        <w:tc>
          <w:tcPr>
            <w:tcW w:w="5903" w:type="dxa"/>
            <w:tcBorders>
              <w:top w:val="single" w:sz="4" w:space="0" w:color="808080"/>
              <w:left w:val="single" w:sz="4" w:space="0" w:color="808080"/>
              <w:bottom w:val="single" w:sz="4" w:space="0" w:color="808080"/>
              <w:right w:val="single" w:sz="4" w:space="0" w:color="808080"/>
            </w:tcBorders>
          </w:tcPr>
          <w:p w14:paraId="08E720B8" w14:textId="0C3D642C" w:rsidR="004D3045" w:rsidRDefault="00000000">
            <w:pPr>
              <w:spacing w:after="0" w:line="259" w:lineRule="auto"/>
              <w:ind w:left="1" w:firstLine="0"/>
            </w:pPr>
            <w:r>
              <w:rPr>
                <w:sz w:val="20"/>
              </w:rPr>
              <w:t xml:space="preserve">Tuesday, </w:t>
            </w:r>
            <w:r w:rsidR="00A57493">
              <w:rPr>
                <w:sz w:val="20"/>
              </w:rPr>
              <w:t>June 10,</w:t>
            </w:r>
            <w:r w:rsidR="00EC4E39">
              <w:rPr>
                <w:sz w:val="20"/>
              </w:rPr>
              <w:t xml:space="preserve"> 2025</w:t>
            </w:r>
          </w:p>
        </w:tc>
      </w:tr>
      <w:tr w:rsidR="004D3045" w14:paraId="7007F2F6"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64D25E5" w14:textId="77777777" w:rsidR="004D3045" w:rsidRDefault="00000000">
            <w:pPr>
              <w:spacing w:after="0" w:line="259" w:lineRule="auto"/>
              <w:ind w:left="0" w:firstLine="0"/>
            </w:pPr>
            <w:r>
              <w:rPr>
                <w:b/>
                <w:sz w:val="20"/>
              </w:rPr>
              <w:t xml:space="preserve">Location: </w:t>
            </w:r>
          </w:p>
        </w:tc>
        <w:tc>
          <w:tcPr>
            <w:tcW w:w="5903" w:type="dxa"/>
            <w:tcBorders>
              <w:top w:val="single" w:sz="4" w:space="0" w:color="808080"/>
              <w:left w:val="single" w:sz="4" w:space="0" w:color="808080"/>
              <w:bottom w:val="single" w:sz="4" w:space="0" w:color="808080"/>
              <w:right w:val="single" w:sz="4" w:space="0" w:color="808080"/>
            </w:tcBorders>
          </w:tcPr>
          <w:p w14:paraId="08B3AD31" w14:textId="77777777" w:rsidR="004D3045" w:rsidRDefault="00000000">
            <w:pPr>
              <w:spacing w:after="0" w:line="259" w:lineRule="auto"/>
              <w:ind w:left="1" w:firstLine="0"/>
            </w:pPr>
            <w:r>
              <w:rPr>
                <w:sz w:val="20"/>
              </w:rPr>
              <w:t xml:space="preserve">Colonial Oaks Firehouse </w:t>
            </w:r>
          </w:p>
        </w:tc>
      </w:tr>
      <w:tr w:rsidR="004D3045" w14:paraId="31A4508C"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C00B01D" w14:textId="77777777" w:rsidR="004D3045" w:rsidRDefault="00000000">
            <w:pPr>
              <w:spacing w:after="0" w:line="259" w:lineRule="auto"/>
              <w:ind w:left="0" w:firstLine="0"/>
            </w:pPr>
            <w:r>
              <w:rPr>
                <w:b/>
                <w:sz w:val="20"/>
              </w:rPr>
              <w:t xml:space="preserve">Facilitator: </w:t>
            </w:r>
          </w:p>
        </w:tc>
        <w:tc>
          <w:tcPr>
            <w:tcW w:w="5903" w:type="dxa"/>
            <w:tcBorders>
              <w:top w:val="single" w:sz="4" w:space="0" w:color="808080"/>
              <w:left w:val="single" w:sz="4" w:space="0" w:color="808080"/>
              <w:bottom w:val="single" w:sz="4" w:space="0" w:color="808080"/>
              <w:right w:val="single" w:sz="4" w:space="0" w:color="808080"/>
            </w:tcBorders>
          </w:tcPr>
          <w:p w14:paraId="41714657" w14:textId="77777777" w:rsidR="004D3045" w:rsidRDefault="00000000">
            <w:pPr>
              <w:spacing w:after="0" w:line="259" w:lineRule="auto"/>
              <w:ind w:left="1" w:firstLine="0"/>
            </w:pPr>
            <w:r>
              <w:rPr>
                <w:sz w:val="20"/>
              </w:rPr>
              <w:t xml:space="preserve">Commissioner Ryan Fenstermaker </w:t>
            </w:r>
          </w:p>
        </w:tc>
      </w:tr>
      <w:tr w:rsidR="004D3045" w14:paraId="7F662064" w14:textId="77777777">
        <w:trPr>
          <w:trHeight w:val="361"/>
        </w:trPr>
        <w:tc>
          <w:tcPr>
            <w:tcW w:w="3992" w:type="dxa"/>
            <w:tcBorders>
              <w:top w:val="single" w:sz="4" w:space="0" w:color="808080"/>
              <w:left w:val="single" w:sz="4" w:space="0" w:color="808080"/>
              <w:bottom w:val="single" w:sz="4" w:space="0" w:color="808080"/>
              <w:right w:val="single" w:sz="4" w:space="0" w:color="808080"/>
            </w:tcBorders>
          </w:tcPr>
          <w:p w14:paraId="07B2D5A4" w14:textId="77777777" w:rsidR="004D3045" w:rsidRDefault="00000000">
            <w:pPr>
              <w:spacing w:after="0" w:line="259" w:lineRule="auto"/>
              <w:ind w:left="0" w:firstLine="0"/>
            </w:pPr>
            <w:r>
              <w:rPr>
                <w:b/>
                <w:sz w:val="20"/>
              </w:rPr>
              <w:t xml:space="preserve">Scribe: </w:t>
            </w:r>
          </w:p>
        </w:tc>
        <w:tc>
          <w:tcPr>
            <w:tcW w:w="5903" w:type="dxa"/>
            <w:tcBorders>
              <w:top w:val="single" w:sz="4" w:space="0" w:color="808080"/>
              <w:left w:val="single" w:sz="4" w:space="0" w:color="808080"/>
              <w:bottom w:val="single" w:sz="4" w:space="0" w:color="808080"/>
              <w:right w:val="single" w:sz="4" w:space="0" w:color="808080"/>
            </w:tcBorders>
          </w:tcPr>
          <w:p w14:paraId="72BAB2B1" w14:textId="77777777" w:rsidR="004D3045" w:rsidRDefault="00000000">
            <w:pPr>
              <w:spacing w:after="0" w:line="259" w:lineRule="auto"/>
              <w:ind w:left="1" w:firstLine="0"/>
            </w:pPr>
            <w:r>
              <w:rPr>
                <w:sz w:val="20"/>
              </w:rPr>
              <w:t xml:space="preserve">Denise Shaw </w:t>
            </w:r>
          </w:p>
        </w:tc>
      </w:tr>
      <w:tr w:rsidR="004D3045" w14:paraId="6A4F7A65"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0BF59258" w14:textId="77777777" w:rsidR="004D3045" w:rsidRDefault="00000000">
            <w:pPr>
              <w:spacing w:after="0" w:line="259" w:lineRule="auto"/>
              <w:ind w:left="0" w:firstLine="0"/>
            </w:pPr>
            <w:r>
              <w:rPr>
                <w:b/>
                <w:sz w:val="20"/>
              </w:rPr>
              <w:t xml:space="preserve">Meeting Objective: </w:t>
            </w:r>
          </w:p>
        </w:tc>
        <w:tc>
          <w:tcPr>
            <w:tcW w:w="5903" w:type="dxa"/>
            <w:tcBorders>
              <w:top w:val="single" w:sz="4" w:space="0" w:color="808080"/>
              <w:left w:val="single" w:sz="4" w:space="0" w:color="808080"/>
              <w:bottom w:val="single" w:sz="4" w:space="0" w:color="808080"/>
              <w:right w:val="single" w:sz="4" w:space="0" w:color="808080"/>
            </w:tcBorders>
          </w:tcPr>
          <w:p w14:paraId="66FBF0BD" w14:textId="77777777" w:rsidR="004D3045" w:rsidRDefault="00000000">
            <w:pPr>
              <w:spacing w:after="0" w:line="259" w:lineRule="auto"/>
              <w:ind w:left="1" w:firstLine="0"/>
            </w:pPr>
            <w:r>
              <w:rPr>
                <w:sz w:val="20"/>
              </w:rPr>
              <w:t xml:space="preserve">Monthly Meeting </w:t>
            </w:r>
          </w:p>
        </w:tc>
      </w:tr>
    </w:tbl>
    <w:p w14:paraId="06175893" w14:textId="77777777" w:rsidR="004D3045" w:rsidRDefault="00000000">
      <w:pPr>
        <w:spacing w:after="0" w:line="259" w:lineRule="auto"/>
        <w:ind w:left="798" w:firstLine="0"/>
        <w:jc w:val="center"/>
      </w:pPr>
      <w:r>
        <w:rPr>
          <w:b/>
          <w:sz w:val="20"/>
        </w:rPr>
        <w:t xml:space="preserve"> </w:t>
      </w:r>
    </w:p>
    <w:tbl>
      <w:tblPr>
        <w:tblStyle w:val="TableGrid"/>
        <w:tblW w:w="9899" w:type="dxa"/>
        <w:tblInd w:w="5" w:type="dxa"/>
        <w:tblCellMar>
          <w:top w:w="54" w:type="dxa"/>
          <w:left w:w="106" w:type="dxa"/>
          <w:right w:w="115" w:type="dxa"/>
        </w:tblCellMar>
        <w:tblLook w:val="04A0" w:firstRow="1" w:lastRow="0" w:firstColumn="1" w:lastColumn="0" w:noHBand="0" w:noVBand="1"/>
      </w:tblPr>
      <w:tblGrid>
        <w:gridCol w:w="4072"/>
        <w:gridCol w:w="5827"/>
      </w:tblGrid>
      <w:tr w:rsidR="004D3045" w14:paraId="7E05FF6C"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8ADB7C0" w14:textId="77777777" w:rsidR="004D3045" w:rsidRDefault="00000000">
            <w:pPr>
              <w:spacing w:after="0" w:line="259" w:lineRule="auto"/>
              <w:ind w:left="184" w:firstLine="0"/>
            </w:pPr>
            <w:r>
              <w:rPr>
                <w:b/>
                <w:sz w:val="20"/>
              </w:rPr>
              <w:t xml:space="preserve">Attendees: </w:t>
            </w:r>
          </w:p>
        </w:tc>
        <w:tc>
          <w:tcPr>
            <w:tcW w:w="5828" w:type="dxa"/>
            <w:tcBorders>
              <w:top w:val="single" w:sz="4" w:space="0" w:color="808080"/>
              <w:left w:val="single" w:sz="4" w:space="0" w:color="808080"/>
              <w:bottom w:val="single" w:sz="4" w:space="0" w:color="808080"/>
              <w:right w:val="single" w:sz="4" w:space="0" w:color="808080"/>
            </w:tcBorders>
          </w:tcPr>
          <w:p w14:paraId="4B6F0B01" w14:textId="77777777" w:rsidR="004D3045" w:rsidRDefault="00000000">
            <w:pPr>
              <w:spacing w:after="0" w:line="259" w:lineRule="auto"/>
              <w:ind w:left="250" w:firstLine="0"/>
            </w:pPr>
            <w:r>
              <w:rPr>
                <w:b/>
                <w:sz w:val="20"/>
              </w:rPr>
              <w:t xml:space="preserve">Status (Present / Absent) </w:t>
            </w:r>
          </w:p>
        </w:tc>
      </w:tr>
      <w:tr w:rsidR="004D3045" w14:paraId="4D6FA818" w14:textId="77777777">
        <w:trPr>
          <w:trHeight w:val="910"/>
        </w:trPr>
        <w:tc>
          <w:tcPr>
            <w:tcW w:w="4072" w:type="dxa"/>
            <w:tcBorders>
              <w:top w:val="single" w:sz="4" w:space="0" w:color="808080"/>
              <w:left w:val="single" w:sz="4" w:space="0" w:color="808080"/>
              <w:bottom w:val="single" w:sz="4" w:space="0" w:color="808080"/>
              <w:right w:val="single" w:sz="4" w:space="0" w:color="808080"/>
            </w:tcBorders>
            <w:vAlign w:val="center"/>
          </w:tcPr>
          <w:p w14:paraId="4724DF2D" w14:textId="77777777" w:rsidR="004D3045" w:rsidRDefault="00000000">
            <w:pPr>
              <w:spacing w:after="0" w:line="259" w:lineRule="auto"/>
              <w:ind w:left="184" w:firstLine="0"/>
            </w:pPr>
            <w:r>
              <w:rPr>
                <w:sz w:val="20"/>
              </w:rPr>
              <w:t xml:space="preserve">Commissioner David Methner </w:t>
            </w:r>
          </w:p>
        </w:tc>
        <w:tc>
          <w:tcPr>
            <w:tcW w:w="5828" w:type="dxa"/>
            <w:tcBorders>
              <w:top w:val="single" w:sz="4" w:space="0" w:color="808080"/>
              <w:left w:val="single" w:sz="4" w:space="0" w:color="808080"/>
              <w:bottom w:val="single" w:sz="4" w:space="0" w:color="808080"/>
              <w:right w:val="single" w:sz="4" w:space="0" w:color="808080"/>
            </w:tcBorders>
            <w:vAlign w:val="center"/>
          </w:tcPr>
          <w:p w14:paraId="6C928E72" w14:textId="77777777" w:rsidR="004D3045" w:rsidRDefault="00000000">
            <w:pPr>
              <w:spacing w:after="0" w:line="259" w:lineRule="auto"/>
              <w:ind w:left="0" w:firstLine="0"/>
            </w:pPr>
            <w:r>
              <w:rPr>
                <w:sz w:val="20"/>
              </w:rPr>
              <w:t xml:space="preserve">Present </w:t>
            </w:r>
          </w:p>
        </w:tc>
      </w:tr>
      <w:tr w:rsidR="004D3045" w14:paraId="57A64C28"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F908426" w14:textId="77777777" w:rsidR="004D3045" w:rsidRDefault="00000000">
            <w:pPr>
              <w:spacing w:after="0" w:line="259" w:lineRule="auto"/>
              <w:ind w:left="184" w:firstLine="0"/>
            </w:pPr>
            <w:r>
              <w:rPr>
                <w:sz w:val="20"/>
              </w:rPr>
              <w:t xml:space="preserve">Commissioner Thomas Duffy </w:t>
            </w:r>
          </w:p>
        </w:tc>
        <w:tc>
          <w:tcPr>
            <w:tcW w:w="5828" w:type="dxa"/>
            <w:tcBorders>
              <w:top w:val="single" w:sz="4" w:space="0" w:color="808080"/>
              <w:left w:val="single" w:sz="4" w:space="0" w:color="808080"/>
              <w:bottom w:val="single" w:sz="4" w:space="0" w:color="808080"/>
              <w:right w:val="single" w:sz="4" w:space="0" w:color="808080"/>
            </w:tcBorders>
          </w:tcPr>
          <w:p w14:paraId="762A8110" w14:textId="22FC34C0" w:rsidR="004D3045" w:rsidRDefault="00EC4E39">
            <w:pPr>
              <w:spacing w:after="0" w:line="259" w:lineRule="auto"/>
              <w:ind w:left="0" w:firstLine="0"/>
            </w:pPr>
            <w:r>
              <w:rPr>
                <w:sz w:val="20"/>
              </w:rPr>
              <w:t xml:space="preserve">Present  </w:t>
            </w:r>
          </w:p>
        </w:tc>
      </w:tr>
      <w:tr w:rsidR="004D3045" w14:paraId="5DB84D4E"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21C4726D" w14:textId="77777777" w:rsidR="004D3045" w:rsidRDefault="00000000">
            <w:pPr>
              <w:spacing w:after="0" w:line="259" w:lineRule="auto"/>
              <w:ind w:left="184" w:firstLine="0"/>
            </w:pPr>
            <w:r>
              <w:rPr>
                <w:sz w:val="20"/>
              </w:rPr>
              <w:t xml:space="preserve">Commissioner Ryan Fenstermaker </w:t>
            </w:r>
          </w:p>
        </w:tc>
        <w:tc>
          <w:tcPr>
            <w:tcW w:w="5828" w:type="dxa"/>
            <w:tcBorders>
              <w:top w:val="single" w:sz="4" w:space="0" w:color="808080"/>
              <w:left w:val="single" w:sz="4" w:space="0" w:color="808080"/>
              <w:bottom w:val="single" w:sz="4" w:space="0" w:color="808080"/>
              <w:right w:val="single" w:sz="4" w:space="0" w:color="808080"/>
            </w:tcBorders>
          </w:tcPr>
          <w:p w14:paraId="0866758D" w14:textId="77777777" w:rsidR="004D3045" w:rsidRDefault="00000000">
            <w:pPr>
              <w:spacing w:after="0" w:line="259" w:lineRule="auto"/>
              <w:ind w:left="0" w:firstLine="0"/>
            </w:pPr>
            <w:r>
              <w:rPr>
                <w:sz w:val="20"/>
              </w:rPr>
              <w:t xml:space="preserve">Present </w:t>
            </w:r>
          </w:p>
        </w:tc>
      </w:tr>
      <w:tr w:rsidR="004D3045" w14:paraId="42E0A964"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027A9430" w14:textId="77777777" w:rsidR="004D3045" w:rsidRDefault="00000000">
            <w:pPr>
              <w:spacing w:after="0" w:line="259" w:lineRule="auto"/>
              <w:ind w:left="184" w:firstLine="0"/>
            </w:pPr>
            <w:r>
              <w:rPr>
                <w:sz w:val="20"/>
              </w:rPr>
              <w:t xml:space="preserve">Commissioner Scott Miller </w:t>
            </w:r>
          </w:p>
        </w:tc>
        <w:tc>
          <w:tcPr>
            <w:tcW w:w="5828" w:type="dxa"/>
            <w:tcBorders>
              <w:top w:val="single" w:sz="4" w:space="0" w:color="808080"/>
              <w:left w:val="single" w:sz="4" w:space="0" w:color="808080"/>
              <w:bottom w:val="single" w:sz="4" w:space="0" w:color="808080"/>
              <w:right w:val="single" w:sz="4" w:space="0" w:color="808080"/>
            </w:tcBorders>
          </w:tcPr>
          <w:p w14:paraId="3393A9AA" w14:textId="21482CDB" w:rsidR="004D3045" w:rsidRDefault="00A57493">
            <w:pPr>
              <w:spacing w:after="0" w:line="259" w:lineRule="auto"/>
              <w:ind w:left="0" w:firstLine="0"/>
            </w:pPr>
            <w:r>
              <w:rPr>
                <w:sz w:val="20"/>
              </w:rPr>
              <w:t>Present</w:t>
            </w:r>
          </w:p>
        </w:tc>
      </w:tr>
      <w:tr w:rsidR="004D3045" w14:paraId="27D0C1DD" w14:textId="77777777">
        <w:trPr>
          <w:trHeight w:val="375"/>
        </w:trPr>
        <w:tc>
          <w:tcPr>
            <w:tcW w:w="4072" w:type="dxa"/>
            <w:tcBorders>
              <w:top w:val="single" w:sz="4" w:space="0" w:color="808080"/>
              <w:left w:val="single" w:sz="4" w:space="0" w:color="808080"/>
              <w:bottom w:val="single" w:sz="4" w:space="0" w:color="808080"/>
              <w:right w:val="single" w:sz="4" w:space="0" w:color="808080"/>
            </w:tcBorders>
          </w:tcPr>
          <w:p w14:paraId="3FCF2883" w14:textId="77777777" w:rsidR="004D3045" w:rsidRDefault="00000000">
            <w:pPr>
              <w:spacing w:after="0" w:line="259" w:lineRule="auto"/>
              <w:ind w:left="184" w:firstLine="0"/>
            </w:pPr>
            <w:r>
              <w:rPr>
                <w:sz w:val="20"/>
              </w:rPr>
              <w:t xml:space="preserve">Commissioner David Wood </w:t>
            </w:r>
          </w:p>
        </w:tc>
        <w:tc>
          <w:tcPr>
            <w:tcW w:w="5828" w:type="dxa"/>
            <w:tcBorders>
              <w:top w:val="single" w:sz="4" w:space="0" w:color="808080"/>
              <w:left w:val="single" w:sz="4" w:space="0" w:color="808080"/>
              <w:bottom w:val="single" w:sz="4" w:space="0" w:color="808080"/>
              <w:right w:val="single" w:sz="4" w:space="0" w:color="808080"/>
            </w:tcBorders>
          </w:tcPr>
          <w:p w14:paraId="0951F280" w14:textId="77777777" w:rsidR="004D3045" w:rsidRDefault="00000000">
            <w:pPr>
              <w:spacing w:after="0" w:line="259" w:lineRule="auto"/>
              <w:ind w:left="0" w:firstLine="0"/>
            </w:pPr>
            <w:r>
              <w:rPr>
                <w:sz w:val="20"/>
              </w:rPr>
              <w:t xml:space="preserve">Present </w:t>
            </w:r>
          </w:p>
        </w:tc>
      </w:tr>
    </w:tbl>
    <w:p w14:paraId="0EA9F8F4" w14:textId="77777777" w:rsidR="004D3045" w:rsidRDefault="00000000">
      <w:pPr>
        <w:spacing w:after="112" w:line="259" w:lineRule="auto"/>
        <w:ind w:left="721" w:firstLine="0"/>
      </w:pPr>
      <w:r>
        <w:rPr>
          <w:b/>
          <w:sz w:val="20"/>
        </w:rPr>
        <w:t xml:space="preserve"> </w:t>
      </w:r>
    </w:p>
    <w:p w14:paraId="29C06EED" w14:textId="77777777" w:rsidR="004D3045" w:rsidRDefault="00000000">
      <w:pPr>
        <w:pBdr>
          <w:top w:val="single" w:sz="4" w:space="0" w:color="808080"/>
          <w:left w:val="single" w:sz="4" w:space="0" w:color="808080"/>
          <w:bottom w:val="single" w:sz="4" w:space="0" w:color="808080"/>
          <w:right w:val="single" w:sz="4" w:space="0" w:color="808080"/>
        </w:pBdr>
        <w:shd w:val="clear" w:color="auto" w:fill="E5E5E5"/>
        <w:spacing w:after="112" w:line="259" w:lineRule="auto"/>
        <w:ind w:left="295" w:firstLine="0"/>
      </w:pPr>
      <w:r>
        <w:rPr>
          <w:b/>
          <w:sz w:val="20"/>
          <w:u w:val="single" w:color="000000"/>
        </w:rPr>
        <w:t>MINUTES / NOTES</w:t>
      </w:r>
      <w:r>
        <w:rPr>
          <w:b/>
          <w:sz w:val="20"/>
        </w:rPr>
        <w:t xml:space="preserve"> </w:t>
      </w:r>
    </w:p>
    <w:p w14:paraId="566C3C1C" w14:textId="77777777" w:rsidR="004D3045" w:rsidRDefault="00000000">
      <w:pPr>
        <w:spacing w:after="0" w:line="259" w:lineRule="auto"/>
        <w:ind w:left="721" w:firstLine="0"/>
      </w:pPr>
      <w:r>
        <w:rPr>
          <w:b/>
          <w:sz w:val="20"/>
        </w:rPr>
        <w:t xml:space="preserve"> </w:t>
      </w:r>
    </w:p>
    <w:p w14:paraId="114AD8FD" w14:textId="708364B7" w:rsidR="004D3045" w:rsidRDefault="00000000">
      <w:pPr>
        <w:spacing w:line="250" w:lineRule="auto"/>
        <w:ind w:left="-5"/>
      </w:pPr>
      <w:r>
        <w:rPr>
          <w:sz w:val="20"/>
        </w:rPr>
        <w:t xml:space="preserve">Meeting </w:t>
      </w:r>
      <w:r w:rsidR="00FD6186">
        <w:rPr>
          <w:sz w:val="20"/>
        </w:rPr>
        <w:t>called</w:t>
      </w:r>
      <w:r w:rsidR="00EC4E39">
        <w:rPr>
          <w:sz w:val="20"/>
        </w:rPr>
        <w:t xml:space="preserve"> </w:t>
      </w:r>
      <w:r w:rsidR="00FD6186">
        <w:rPr>
          <w:sz w:val="20"/>
        </w:rPr>
        <w:t xml:space="preserve">to </w:t>
      </w:r>
      <w:r>
        <w:rPr>
          <w:sz w:val="20"/>
        </w:rPr>
        <w:t>order at 7:3</w:t>
      </w:r>
      <w:r w:rsidR="00EC4E39">
        <w:rPr>
          <w:sz w:val="20"/>
        </w:rPr>
        <w:t>0</w:t>
      </w:r>
      <w:r>
        <w:rPr>
          <w:sz w:val="20"/>
        </w:rPr>
        <w:t xml:space="preserve"> by Commissioner Fenstermaker </w:t>
      </w:r>
    </w:p>
    <w:p w14:paraId="7F731B14" w14:textId="77777777" w:rsidR="004D3045" w:rsidRDefault="00000000">
      <w:pPr>
        <w:spacing w:after="0" w:line="259" w:lineRule="auto"/>
        <w:ind w:left="0" w:firstLine="0"/>
      </w:pPr>
      <w:r>
        <w:rPr>
          <w:sz w:val="20"/>
        </w:rPr>
        <w:t xml:space="preserve"> </w:t>
      </w:r>
    </w:p>
    <w:p w14:paraId="7DE2BECE" w14:textId="77777777" w:rsidR="004D3045" w:rsidRDefault="00000000">
      <w:pPr>
        <w:spacing w:line="250" w:lineRule="auto"/>
        <w:ind w:left="-5"/>
      </w:pPr>
      <w:r>
        <w:rPr>
          <w:sz w:val="20"/>
        </w:rPr>
        <w:t xml:space="preserve">Pledge of Allegiance was recited by all. </w:t>
      </w:r>
    </w:p>
    <w:p w14:paraId="7EBEDE71" w14:textId="77777777" w:rsidR="004D3045" w:rsidRDefault="00000000">
      <w:pPr>
        <w:spacing w:after="0" w:line="259" w:lineRule="auto"/>
        <w:ind w:left="0" w:firstLine="0"/>
      </w:pPr>
      <w:r>
        <w:rPr>
          <w:sz w:val="20"/>
        </w:rPr>
        <w:t xml:space="preserve"> </w:t>
      </w:r>
    </w:p>
    <w:p w14:paraId="7B688DC2" w14:textId="77777777" w:rsidR="004D3045" w:rsidRDefault="00000000">
      <w:pPr>
        <w:spacing w:line="250" w:lineRule="auto"/>
        <w:ind w:left="-5"/>
      </w:pPr>
      <w:r>
        <w:rPr>
          <w:sz w:val="20"/>
        </w:rPr>
        <w:t>Commissioner Fenstermaker</w:t>
      </w:r>
      <w:r>
        <w:rPr>
          <w:b/>
          <w:sz w:val="20"/>
        </w:rPr>
        <w:t xml:space="preserve"> </w:t>
      </w:r>
      <w:r>
        <w:rPr>
          <w:sz w:val="20"/>
        </w:rPr>
        <w:t xml:space="preserve">read the Open Public Meeting Act as follows: </w:t>
      </w:r>
    </w:p>
    <w:p w14:paraId="75133D4A" w14:textId="77777777" w:rsidR="004D3045" w:rsidRDefault="00000000">
      <w:pPr>
        <w:spacing w:after="0" w:line="259" w:lineRule="auto"/>
        <w:ind w:left="0" w:firstLine="0"/>
      </w:pPr>
      <w:r>
        <w:rPr>
          <w:sz w:val="20"/>
        </w:rPr>
        <w:t xml:space="preserve"> </w:t>
      </w:r>
    </w:p>
    <w:p w14:paraId="7E233CC9" w14:textId="77777777" w:rsidR="004D3045" w:rsidRDefault="00000000">
      <w:pPr>
        <w:spacing w:line="250" w:lineRule="auto"/>
        <w:ind w:left="-5"/>
      </w:pPr>
      <w:r>
        <w:rPr>
          <w:sz w:val="20"/>
        </w:rPr>
        <w:t xml:space="preserve">THIS MEETING IS BEING HELD IN ACCORDANCE WITH THE REQUIREMENTS OF THE OPEN PUBLIC </w:t>
      </w:r>
    </w:p>
    <w:p w14:paraId="28DFE36E" w14:textId="77777777" w:rsidR="004D3045" w:rsidRDefault="00000000">
      <w:pPr>
        <w:spacing w:line="250" w:lineRule="auto"/>
        <w:ind w:left="-5"/>
      </w:pPr>
      <w:r>
        <w:rPr>
          <w:sz w:val="20"/>
        </w:rPr>
        <w:t xml:space="preserve">MEETING ACT (L.1975, C.231, S.3-D) AND PURSUANT THERETO, A SCHEDULE OF REGULAR </w:t>
      </w:r>
    </w:p>
    <w:p w14:paraId="3024C8E8" w14:textId="77777777" w:rsidR="004D3045" w:rsidRDefault="00000000">
      <w:pPr>
        <w:spacing w:line="250" w:lineRule="auto"/>
        <w:ind w:left="-5"/>
      </w:pPr>
      <w:r>
        <w:rPr>
          <w:sz w:val="20"/>
        </w:rPr>
        <w:t xml:space="preserve">MEETINGS WAS ADOPTED AT THE MEETING OF MARCH 10, 2024, WHICH SCHEDULE WAS FILED WITH THE MUNICIPAL CLERK, PROVIDED TO THE HOME NEWS TRIBUNE AND THE SENTINEL, AS WELL AS POSTED IN THE MUNICIPAL BUILDING. </w:t>
      </w:r>
    </w:p>
    <w:p w14:paraId="0E3C2CDF" w14:textId="77777777" w:rsidR="004D3045" w:rsidRDefault="00000000">
      <w:pPr>
        <w:spacing w:after="0" w:line="259" w:lineRule="auto"/>
        <w:ind w:left="0" w:firstLine="0"/>
      </w:pPr>
      <w:r>
        <w:rPr>
          <w:sz w:val="20"/>
        </w:rPr>
        <w:t xml:space="preserve"> </w:t>
      </w:r>
    </w:p>
    <w:p w14:paraId="35923084" w14:textId="77777777" w:rsidR="004D3045" w:rsidRDefault="00000000">
      <w:pPr>
        <w:spacing w:line="250" w:lineRule="auto"/>
        <w:ind w:left="-5"/>
      </w:pPr>
      <w:r>
        <w:rPr>
          <w:sz w:val="20"/>
        </w:rPr>
        <w:t>Commissioner Fenstermaker</w:t>
      </w:r>
      <w:r>
        <w:rPr>
          <w:b/>
          <w:sz w:val="20"/>
        </w:rPr>
        <w:t xml:space="preserve"> </w:t>
      </w:r>
      <w:r>
        <w:rPr>
          <w:sz w:val="20"/>
        </w:rPr>
        <w:t xml:space="preserve">indicated where the emergency exits are located. </w:t>
      </w:r>
    </w:p>
    <w:p w14:paraId="445C190F" w14:textId="77777777" w:rsidR="004D3045" w:rsidRDefault="00000000">
      <w:pPr>
        <w:spacing w:after="0" w:line="259" w:lineRule="auto"/>
        <w:ind w:left="0" w:firstLine="0"/>
      </w:pPr>
      <w:r>
        <w:rPr>
          <w:sz w:val="20"/>
        </w:rPr>
        <w:t xml:space="preserve"> </w:t>
      </w:r>
    </w:p>
    <w:p w14:paraId="1C3A3DE0" w14:textId="77777777" w:rsidR="004D3045" w:rsidRDefault="00000000">
      <w:pPr>
        <w:spacing w:line="250" w:lineRule="auto"/>
        <w:ind w:left="-5"/>
      </w:pPr>
      <w:r>
        <w:rPr>
          <w:sz w:val="20"/>
        </w:rPr>
        <w:t xml:space="preserve">Roll call was taken. </w:t>
      </w:r>
    </w:p>
    <w:p w14:paraId="016483A9" w14:textId="77777777" w:rsidR="004D3045" w:rsidRDefault="00000000">
      <w:pPr>
        <w:spacing w:after="0" w:line="259" w:lineRule="auto"/>
        <w:ind w:left="0" w:firstLine="0"/>
      </w:pPr>
      <w:r>
        <w:rPr>
          <w:sz w:val="20"/>
        </w:rPr>
        <w:t xml:space="preserve"> </w:t>
      </w:r>
    </w:p>
    <w:p w14:paraId="081B903D" w14:textId="77777777" w:rsidR="004D3045" w:rsidRDefault="00000000">
      <w:pPr>
        <w:spacing w:after="0" w:line="259" w:lineRule="auto"/>
        <w:ind w:left="0" w:firstLine="0"/>
      </w:pPr>
      <w:r>
        <w:rPr>
          <w:sz w:val="20"/>
        </w:rPr>
        <w:t xml:space="preserve"> </w:t>
      </w:r>
    </w:p>
    <w:p w14:paraId="7F0CB1B0" w14:textId="77777777" w:rsidR="00EC4E39" w:rsidRDefault="00EC4E39">
      <w:pPr>
        <w:spacing w:after="1" w:line="259" w:lineRule="auto"/>
        <w:ind w:left="-5"/>
        <w:rPr>
          <w:b/>
          <w:sz w:val="20"/>
          <w:u w:val="single" w:color="000000"/>
        </w:rPr>
      </w:pPr>
    </w:p>
    <w:p w14:paraId="24791D39" w14:textId="7B36C411" w:rsidR="004D3045" w:rsidRDefault="00000000">
      <w:pPr>
        <w:spacing w:after="1" w:line="259" w:lineRule="auto"/>
        <w:ind w:left="-5"/>
        <w:rPr>
          <w:b/>
          <w:sz w:val="20"/>
        </w:rPr>
      </w:pPr>
      <w:r w:rsidRPr="00A12BA0">
        <w:rPr>
          <w:b/>
          <w:szCs w:val="22"/>
          <w:u w:val="single" w:color="000000"/>
        </w:rPr>
        <w:lastRenderedPageBreak/>
        <w:t>CORRESPONDENCE (reported by Commissioner Miller</w:t>
      </w:r>
      <w:r>
        <w:rPr>
          <w:b/>
          <w:sz w:val="20"/>
          <w:u w:val="single" w:color="000000"/>
        </w:rPr>
        <w:t>)</w:t>
      </w:r>
      <w:r>
        <w:rPr>
          <w:b/>
          <w:sz w:val="20"/>
        </w:rPr>
        <w:t xml:space="preserve"> </w:t>
      </w:r>
    </w:p>
    <w:p w14:paraId="0058036A" w14:textId="277008A5" w:rsidR="00EC4E39" w:rsidRPr="00AE5B05" w:rsidRDefault="00A57493" w:rsidP="00EC4E39">
      <w:pPr>
        <w:pStyle w:val="ListParagraph"/>
        <w:numPr>
          <w:ilvl w:val="0"/>
          <w:numId w:val="4"/>
        </w:numPr>
        <w:spacing w:after="1" w:line="259" w:lineRule="auto"/>
        <w:rPr>
          <w:bCs/>
          <w:szCs w:val="22"/>
        </w:rPr>
      </w:pPr>
      <w:r w:rsidRPr="00AE5B05">
        <w:rPr>
          <w:bCs/>
          <w:szCs w:val="22"/>
        </w:rPr>
        <w:t xml:space="preserve">Safety Recall Notice for the 2024 Expedition dated May 2025 – front </w:t>
      </w:r>
      <w:r w:rsidR="00F12FCA" w:rsidRPr="00AE5B05">
        <w:rPr>
          <w:bCs/>
          <w:szCs w:val="22"/>
        </w:rPr>
        <w:t>brake</w:t>
      </w:r>
      <w:r w:rsidRPr="00AE5B05">
        <w:rPr>
          <w:bCs/>
          <w:szCs w:val="22"/>
        </w:rPr>
        <w:t xml:space="preserve"> line may leak, gave correspondence to Assistant Chief </w:t>
      </w:r>
    </w:p>
    <w:p w14:paraId="42EC3840" w14:textId="77777777" w:rsidR="00EC4E39" w:rsidRPr="00AE5B05" w:rsidRDefault="00EC4E39">
      <w:pPr>
        <w:spacing w:after="1" w:line="259" w:lineRule="auto"/>
        <w:ind w:left="-5"/>
        <w:rPr>
          <w:bCs/>
          <w:szCs w:val="22"/>
        </w:rPr>
      </w:pPr>
    </w:p>
    <w:p w14:paraId="38A1E89A" w14:textId="77777777" w:rsidR="00EC4E39" w:rsidRPr="00A12BA0" w:rsidRDefault="00000000" w:rsidP="00EC4E39">
      <w:pPr>
        <w:pStyle w:val="Heading1"/>
        <w:spacing w:after="37"/>
        <w:ind w:left="-5"/>
        <w:rPr>
          <w:szCs w:val="22"/>
          <w:u w:val="none"/>
        </w:rPr>
      </w:pPr>
      <w:r w:rsidRPr="00A12BA0">
        <w:rPr>
          <w:szCs w:val="22"/>
        </w:rPr>
        <w:t xml:space="preserve"> </w:t>
      </w:r>
      <w:r w:rsidR="00EC4E39" w:rsidRPr="00A12BA0">
        <w:rPr>
          <w:szCs w:val="22"/>
        </w:rPr>
        <w:t>INSURANCE (reported by Commissioner Methner)</w:t>
      </w:r>
      <w:r w:rsidR="00EC4E39" w:rsidRPr="00A12BA0">
        <w:rPr>
          <w:szCs w:val="22"/>
          <w:u w:val="none"/>
        </w:rPr>
        <w:t xml:space="preserve"> </w:t>
      </w:r>
    </w:p>
    <w:p w14:paraId="04FFD0BF" w14:textId="5D5FAB2A" w:rsidR="00EC4E39" w:rsidRPr="00EC4E39" w:rsidRDefault="00F12FCA" w:rsidP="00EC4E39">
      <w:pPr>
        <w:pStyle w:val="ListParagraph"/>
        <w:numPr>
          <w:ilvl w:val="0"/>
          <w:numId w:val="4"/>
        </w:numPr>
      </w:pPr>
      <w:r>
        <w:t xml:space="preserve">The firehouse just had our worker’s compensation audit – we passed that. He believes there will be a reduction in our premiums. </w:t>
      </w:r>
    </w:p>
    <w:p w14:paraId="5562E75D" w14:textId="36653C9B" w:rsidR="004D3045" w:rsidRDefault="004D3045">
      <w:pPr>
        <w:spacing w:after="36" w:line="259" w:lineRule="auto"/>
        <w:ind w:left="0" w:firstLine="0"/>
      </w:pPr>
    </w:p>
    <w:p w14:paraId="4E52C033" w14:textId="4C252104" w:rsidR="004D3045" w:rsidRDefault="00000000">
      <w:pPr>
        <w:tabs>
          <w:tab w:val="center" w:pos="411"/>
          <w:tab w:val="center" w:pos="3282"/>
        </w:tabs>
        <w:ind w:left="0" w:firstLine="0"/>
      </w:pPr>
      <w:r>
        <w:rPr>
          <w:rFonts w:ascii="Calibri" w:eastAsia="Calibri" w:hAnsi="Calibri" w:cs="Calibri"/>
        </w:rPr>
        <w:tab/>
      </w:r>
      <w:r>
        <w:tab/>
        <w:t xml:space="preserve"> </w:t>
      </w:r>
    </w:p>
    <w:p w14:paraId="57A44BC7" w14:textId="77777777" w:rsidR="004D3045" w:rsidRDefault="00000000">
      <w:pPr>
        <w:spacing w:after="137" w:line="259" w:lineRule="auto"/>
        <w:ind w:left="721" w:firstLine="0"/>
      </w:pPr>
      <w:r>
        <w:t xml:space="preserve"> </w:t>
      </w:r>
    </w:p>
    <w:p w14:paraId="54FBF6AC" w14:textId="77777777" w:rsidR="004D3045" w:rsidRDefault="00000000">
      <w:pPr>
        <w:spacing w:after="0" w:line="259" w:lineRule="auto"/>
        <w:ind w:left="0" w:firstLine="0"/>
      </w:pPr>
      <w:r>
        <w:rPr>
          <w:b/>
          <w:sz w:val="20"/>
        </w:rPr>
        <w:t xml:space="preserve"> </w:t>
      </w:r>
    </w:p>
    <w:p w14:paraId="7F9B826D" w14:textId="77777777" w:rsidR="004D3045" w:rsidRPr="00F965BC" w:rsidRDefault="00000000" w:rsidP="00A12BA0">
      <w:pPr>
        <w:pStyle w:val="Heading1"/>
        <w:spacing w:after="36"/>
        <w:ind w:left="0" w:firstLine="0"/>
        <w:rPr>
          <w:szCs w:val="22"/>
        </w:rPr>
      </w:pPr>
      <w:r w:rsidRPr="00F965BC">
        <w:rPr>
          <w:szCs w:val="22"/>
        </w:rPr>
        <w:t>LOSAP – (reported by Commissioner Fenstermaker)</w:t>
      </w:r>
      <w:r w:rsidRPr="00F965BC">
        <w:rPr>
          <w:szCs w:val="22"/>
          <w:u w:val="none"/>
        </w:rPr>
        <w:t xml:space="preserve"> </w:t>
      </w:r>
    </w:p>
    <w:p w14:paraId="5AA6BBC6" w14:textId="40F59B51" w:rsidR="004D3045" w:rsidRDefault="00A57493" w:rsidP="00A57493">
      <w:pPr>
        <w:pStyle w:val="ListParagraph"/>
        <w:numPr>
          <w:ilvl w:val="0"/>
          <w:numId w:val="4"/>
        </w:numPr>
        <w:spacing w:after="137" w:line="259" w:lineRule="auto"/>
      </w:pPr>
      <w:r>
        <w:t>LOSAP was funded and the check was sent to Lincoln Financial Corporation in the amount of $47,628.00 by Christine Gerbereux and the deposits should clear today</w:t>
      </w:r>
      <w:r w:rsidR="00000000">
        <w:t xml:space="preserve"> </w:t>
      </w:r>
    </w:p>
    <w:p w14:paraId="497E7FDC" w14:textId="77777777" w:rsidR="004D3045" w:rsidRDefault="00000000">
      <w:pPr>
        <w:spacing w:after="0" w:line="259" w:lineRule="auto"/>
        <w:ind w:left="0" w:firstLine="0"/>
      </w:pPr>
      <w:r>
        <w:rPr>
          <w:b/>
          <w:sz w:val="20"/>
        </w:rPr>
        <w:t xml:space="preserve"> </w:t>
      </w:r>
    </w:p>
    <w:p w14:paraId="14FBE81A" w14:textId="77777777" w:rsidR="004D3045" w:rsidRPr="00A12BA0" w:rsidRDefault="00000000">
      <w:pPr>
        <w:spacing w:after="1" w:line="259" w:lineRule="auto"/>
        <w:ind w:left="-5"/>
        <w:rPr>
          <w:szCs w:val="22"/>
        </w:rPr>
      </w:pPr>
      <w:r w:rsidRPr="00A12BA0">
        <w:rPr>
          <w:b/>
          <w:szCs w:val="22"/>
          <w:u w:val="single" w:color="000000"/>
        </w:rPr>
        <w:t>PROFESSIONAL REPORTS</w:t>
      </w:r>
      <w:r w:rsidRPr="00A12BA0">
        <w:rPr>
          <w:b/>
          <w:szCs w:val="22"/>
        </w:rPr>
        <w:t xml:space="preserve"> </w:t>
      </w:r>
    </w:p>
    <w:p w14:paraId="1F03E45F" w14:textId="35248248" w:rsidR="004D3045" w:rsidRDefault="00000000">
      <w:pPr>
        <w:pStyle w:val="Heading1"/>
        <w:ind w:left="-5"/>
      </w:pPr>
      <w:r>
        <w:t xml:space="preserve">Chief’s Report – reported by </w:t>
      </w:r>
      <w:r w:rsidR="00F52B3D">
        <w:t>Assistant Chief Kevin Umbach</w:t>
      </w:r>
    </w:p>
    <w:p w14:paraId="08BD2AE6" w14:textId="21E79A96" w:rsidR="00F965BC" w:rsidRDefault="00000000">
      <w:pPr>
        <w:numPr>
          <w:ilvl w:val="0"/>
          <w:numId w:val="2"/>
        </w:numPr>
        <w:ind w:hanging="421"/>
      </w:pPr>
      <w:r>
        <w:t>There was a total of 1</w:t>
      </w:r>
      <w:r w:rsidR="00A57493">
        <w:t xml:space="preserve">7 </w:t>
      </w:r>
      <w:r>
        <w:t xml:space="preserve">calls for the month of </w:t>
      </w:r>
      <w:r w:rsidR="00A57493">
        <w:t>May</w:t>
      </w:r>
      <w:r>
        <w:t xml:space="preserve">. Total calls for the year are </w:t>
      </w:r>
      <w:r w:rsidR="00A57493">
        <w:t>57</w:t>
      </w:r>
      <w:r>
        <w:t>.</w:t>
      </w:r>
    </w:p>
    <w:p w14:paraId="20AAD0CB" w14:textId="05ECCA2C" w:rsidR="00F52B3D" w:rsidRDefault="00F52B3D">
      <w:pPr>
        <w:numPr>
          <w:ilvl w:val="0"/>
          <w:numId w:val="2"/>
        </w:numPr>
        <w:ind w:hanging="421"/>
      </w:pPr>
      <w:r>
        <w:t>New Hurst equipment for 901 is in and has been delivered.</w:t>
      </w:r>
    </w:p>
    <w:p w14:paraId="046D3E7E" w14:textId="3B2ADA2B" w:rsidR="00F52B3D" w:rsidRDefault="00F52B3D">
      <w:pPr>
        <w:numPr>
          <w:ilvl w:val="0"/>
          <w:numId w:val="2"/>
        </w:numPr>
        <w:ind w:hanging="421"/>
      </w:pPr>
      <w:r>
        <w:t>He has a meeting with the installer on 6/16 to get a quote on installation of the equipment on 901</w:t>
      </w:r>
    </w:p>
    <w:p w14:paraId="7CE1F2F1" w14:textId="063052E2" w:rsidR="00F52B3D" w:rsidRDefault="00F52B3D">
      <w:pPr>
        <w:numPr>
          <w:ilvl w:val="0"/>
          <w:numId w:val="2"/>
        </w:numPr>
        <w:ind w:hanging="421"/>
      </w:pPr>
      <w:r>
        <w:t>Matthew Pollard starting Fire &amp; Safety School on 6/23</w:t>
      </w:r>
    </w:p>
    <w:p w14:paraId="09E7FFEB" w14:textId="42114EEE" w:rsidR="00052986" w:rsidRPr="00A12BA0" w:rsidRDefault="00000000">
      <w:pPr>
        <w:spacing w:after="16" w:line="259" w:lineRule="auto"/>
        <w:ind w:left="0" w:firstLine="0"/>
        <w:rPr>
          <w:b/>
          <w:u w:val="single"/>
        </w:rPr>
      </w:pPr>
      <w:r w:rsidRPr="00A12BA0">
        <w:rPr>
          <w:b/>
          <w:u w:val="single"/>
        </w:rPr>
        <w:t xml:space="preserve">Engineer’s Report – reported </w:t>
      </w:r>
      <w:r w:rsidR="00A12BA0" w:rsidRPr="00A12BA0">
        <w:rPr>
          <w:b/>
          <w:u w:val="single"/>
        </w:rPr>
        <w:t>by Engineer Nick Murabito</w:t>
      </w:r>
    </w:p>
    <w:p w14:paraId="68CAF42E" w14:textId="2ECF0130" w:rsidR="004D3045" w:rsidRDefault="00F52B3D" w:rsidP="00052986">
      <w:pPr>
        <w:pStyle w:val="ListParagraph"/>
        <w:numPr>
          <w:ilvl w:val="0"/>
          <w:numId w:val="4"/>
        </w:numPr>
        <w:spacing w:after="0" w:line="259" w:lineRule="auto"/>
      </w:pPr>
      <w:r>
        <w:t>901, 902, &amp; 903 have all undergone pump testing with no issues</w:t>
      </w:r>
    </w:p>
    <w:p w14:paraId="3960F5DA" w14:textId="6CD3E62C" w:rsidR="00F52B3D" w:rsidRDefault="00F52B3D" w:rsidP="00052986">
      <w:pPr>
        <w:pStyle w:val="ListParagraph"/>
        <w:numPr>
          <w:ilvl w:val="0"/>
          <w:numId w:val="4"/>
        </w:numPr>
        <w:spacing w:after="0" w:line="259" w:lineRule="auto"/>
      </w:pPr>
      <w:r>
        <w:t xml:space="preserve">During a drill, one of the saws had a malfunction and was taken out of service and will be fixed as soon as possible </w:t>
      </w:r>
    </w:p>
    <w:p w14:paraId="5D6A2E84" w14:textId="77777777" w:rsidR="00A12BA0" w:rsidRDefault="00A12BA0" w:rsidP="00A12BA0">
      <w:pPr>
        <w:pStyle w:val="ListParagraph"/>
        <w:spacing w:after="0" w:line="259" w:lineRule="auto"/>
        <w:ind w:left="705" w:firstLine="0"/>
      </w:pPr>
    </w:p>
    <w:p w14:paraId="4D06811F" w14:textId="77777777" w:rsidR="004D3045" w:rsidRDefault="00000000">
      <w:pPr>
        <w:spacing w:after="1" w:line="259" w:lineRule="auto"/>
        <w:ind w:left="-5"/>
      </w:pPr>
      <w:r>
        <w:rPr>
          <w:b/>
          <w:sz w:val="20"/>
          <w:u w:val="single" w:color="000000"/>
        </w:rPr>
        <w:t>PUBLIC PORTION</w:t>
      </w:r>
      <w:r>
        <w:rPr>
          <w:b/>
          <w:sz w:val="20"/>
        </w:rPr>
        <w:t xml:space="preserve"> </w:t>
      </w:r>
    </w:p>
    <w:p w14:paraId="0D945822" w14:textId="77777777" w:rsidR="004D3045" w:rsidRDefault="00000000">
      <w:pPr>
        <w:spacing w:after="37" w:line="259" w:lineRule="auto"/>
        <w:ind w:left="0" w:firstLine="0"/>
      </w:pPr>
      <w:r>
        <w:rPr>
          <w:b/>
          <w:sz w:val="20"/>
        </w:rPr>
        <w:t xml:space="preserve"> </w:t>
      </w:r>
    </w:p>
    <w:p w14:paraId="0F05C9FA" w14:textId="77777777" w:rsidR="004D3045" w:rsidRDefault="00000000">
      <w:pPr>
        <w:numPr>
          <w:ilvl w:val="0"/>
          <w:numId w:val="2"/>
        </w:numPr>
        <w:ind w:hanging="421"/>
      </w:pPr>
      <w:r>
        <w:t xml:space="preserve">N/A </w:t>
      </w:r>
    </w:p>
    <w:p w14:paraId="6C222315" w14:textId="77777777" w:rsidR="004D3045" w:rsidRDefault="00000000">
      <w:pPr>
        <w:spacing w:after="17" w:line="259" w:lineRule="auto"/>
        <w:ind w:left="721" w:firstLine="0"/>
      </w:pPr>
      <w:r>
        <w:rPr>
          <w:sz w:val="20"/>
        </w:rPr>
        <w:t xml:space="preserve"> </w:t>
      </w:r>
    </w:p>
    <w:p w14:paraId="74A8BD5C" w14:textId="77777777" w:rsidR="004D3045" w:rsidRDefault="00000000">
      <w:pPr>
        <w:pStyle w:val="Heading1"/>
        <w:spacing w:after="142"/>
        <w:ind w:left="731"/>
      </w:pPr>
      <w:r>
        <w:t>TREASURY REPORT (reported by Commissioner Wood)</w:t>
      </w:r>
      <w:r>
        <w:rPr>
          <w:b w:val="0"/>
          <w:u w:val="none"/>
        </w:rPr>
        <w:t xml:space="preserve"> </w:t>
      </w:r>
      <w:r>
        <w:rPr>
          <w:b w:val="0"/>
          <w:sz w:val="20"/>
          <w:u w:val="none"/>
        </w:rPr>
        <w:t xml:space="preserve"> </w:t>
      </w:r>
    </w:p>
    <w:p w14:paraId="08755F72" w14:textId="77777777" w:rsidR="004D3045" w:rsidRDefault="00000000">
      <w:pPr>
        <w:spacing w:after="0" w:line="259" w:lineRule="auto"/>
        <w:ind w:left="0" w:firstLine="0"/>
      </w:pPr>
      <w:r>
        <w:rPr>
          <w:sz w:val="20"/>
        </w:rPr>
        <w:t xml:space="preserve"> </w:t>
      </w:r>
    </w:p>
    <w:p w14:paraId="19DB56FB" w14:textId="7FE0A9CF" w:rsidR="004D3045" w:rsidRDefault="00000000">
      <w:pPr>
        <w:ind w:left="10"/>
      </w:pPr>
      <w:r>
        <w:t xml:space="preserve">Beginning balance in account as of </w:t>
      </w:r>
      <w:r w:rsidR="00F52B3D">
        <w:t>May</w:t>
      </w:r>
      <w:r w:rsidR="00052986">
        <w:t xml:space="preserve"> 15</w:t>
      </w:r>
      <w:r>
        <w:t xml:space="preserve">, 2025, was </w:t>
      </w:r>
      <w:r w:rsidR="00F12FCA">
        <w:t>$941,888.67 after interest</w:t>
      </w:r>
      <w:r>
        <w:t xml:space="preserve"> income deposit of $</w:t>
      </w:r>
      <w:r w:rsidR="00F12FCA">
        <w:t xml:space="preserve">2,081.20, a miscellaneous deposit of $2,200.00 and a reimbursement deposit of $113.76. </w:t>
      </w:r>
      <w:r>
        <w:t>After tonight’s disbursements, the balance today is $</w:t>
      </w:r>
      <w:r w:rsidR="00F12FCA">
        <w:t>853,640.18</w:t>
      </w:r>
      <w:r>
        <w:t xml:space="preserve">. </w:t>
      </w:r>
    </w:p>
    <w:p w14:paraId="0EA4A85D" w14:textId="77777777" w:rsidR="004D3045" w:rsidRDefault="00000000">
      <w:pPr>
        <w:spacing w:after="0" w:line="259" w:lineRule="auto"/>
        <w:ind w:left="0" w:firstLine="0"/>
      </w:pPr>
      <w:r>
        <w:t xml:space="preserve"> </w:t>
      </w:r>
    </w:p>
    <w:p w14:paraId="5DDBAEB5" w14:textId="77777777" w:rsidR="004D3045" w:rsidRDefault="00000000">
      <w:pPr>
        <w:ind w:left="355"/>
      </w:pPr>
      <w:r>
        <w:t xml:space="preserve">(See attached reports for the breakdown of payments/disbursements) </w:t>
      </w:r>
    </w:p>
    <w:p w14:paraId="4FCA3510" w14:textId="77777777" w:rsidR="004D3045" w:rsidRDefault="00000000">
      <w:pPr>
        <w:spacing w:after="0" w:line="259" w:lineRule="auto"/>
        <w:ind w:left="0" w:firstLine="0"/>
      </w:pPr>
      <w:r>
        <w:t xml:space="preserve"> </w:t>
      </w:r>
    </w:p>
    <w:p w14:paraId="1B628274" w14:textId="189E728F" w:rsidR="004D3045" w:rsidRDefault="00000000">
      <w:pPr>
        <w:ind w:left="10"/>
      </w:pPr>
      <w:r>
        <w:lastRenderedPageBreak/>
        <w:t xml:space="preserve">Commissioner </w:t>
      </w:r>
      <w:r w:rsidR="00F12FCA">
        <w:t>Methner</w:t>
      </w:r>
      <w:r>
        <w:t xml:space="preserve"> made a motion to accept the treasury report and pay the bills. Commissioner </w:t>
      </w:r>
      <w:r w:rsidR="00F12FCA">
        <w:t>Miller</w:t>
      </w:r>
      <w:r>
        <w:t xml:space="preserve"> seconded the motion.  All were in favor; it was so </w:t>
      </w:r>
      <w:proofErr w:type="gramStart"/>
      <w:r>
        <w:t>moved</w:t>
      </w:r>
      <w:proofErr w:type="gramEnd"/>
      <w:r>
        <w:t xml:space="preserve">. </w:t>
      </w:r>
    </w:p>
    <w:p w14:paraId="2D33553D" w14:textId="77777777" w:rsidR="004D3045" w:rsidRDefault="00000000">
      <w:pPr>
        <w:spacing w:after="0" w:line="259" w:lineRule="auto"/>
        <w:ind w:left="0" w:firstLine="0"/>
      </w:pPr>
      <w:r>
        <w:t xml:space="preserve"> </w:t>
      </w:r>
    </w:p>
    <w:p w14:paraId="2559C85F" w14:textId="77777777" w:rsidR="004D3045" w:rsidRDefault="00000000">
      <w:pPr>
        <w:spacing w:after="0" w:line="259" w:lineRule="auto"/>
        <w:ind w:left="0" w:firstLine="0"/>
      </w:pPr>
      <w:r>
        <w:rPr>
          <w:b/>
          <w:sz w:val="20"/>
        </w:rPr>
        <w:t xml:space="preserve"> </w:t>
      </w:r>
    </w:p>
    <w:p w14:paraId="0068BBBC" w14:textId="77777777" w:rsidR="004D3045" w:rsidRDefault="00000000">
      <w:pPr>
        <w:spacing w:after="0" w:line="259" w:lineRule="auto"/>
        <w:ind w:left="-5"/>
      </w:pPr>
      <w:r>
        <w:rPr>
          <w:b/>
          <w:u w:val="single" w:color="000000"/>
        </w:rPr>
        <w:t>NEW BUSINESS</w:t>
      </w:r>
      <w:r>
        <w:rPr>
          <w:b/>
        </w:rPr>
        <w:t xml:space="preserve"> </w:t>
      </w:r>
    </w:p>
    <w:p w14:paraId="4CF6B8E5" w14:textId="77777777" w:rsidR="004D3045" w:rsidRDefault="00000000">
      <w:pPr>
        <w:spacing w:after="17" w:line="259" w:lineRule="auto"/>
        <w:ind w:left="0" w:firstLine="0"/>
      </w:pPr>
      <w:r>
        <w:rPr>
          <w:b/>
        </w:rPr>
        <w:t xml:space="preserve"> </w:t>
      </w:r>
    </w:p>
    <w:p w14:paraId="301FF95E" w14:textId="3A6E7699" w:rsidR="004D3045" w:rsidRDefault="00000000">
      <w:pPr>
        <w:tabs>
          <w:tab w:val="center" w:pos="411"/>
          <w:tab w:val="center" w:pos="984"/>
        </w:tabs>
        <w:spacing w:after="127"/>
        <w:ind w:left="0" w:firstLine="0"/>
      </w:pPr>
      <w:r>
        <w:rPr>
          <w:rFonts w:ascii="Calibri" w:eastAsia="Calibri" w:hAnsi="Calibri" w:cs="Calibri"/>
        </w:rPr>
        <w:tab/>
      </w:r>
      <w:r>
        <w:rPr>
          <w:rFonts w:ascii="Segoe UI Symbol" w:eastAsia="Segoe UI Symbol" w:hAnsi="Segoe UI Symbol" w:cs="Segoe UI Symbol"/>
        </w:rPr>
        <w:t>•</w:t>
      </w:r>
      <w:r>
        <w:t xml:space="preserve"> </w:t>
      </w:r>
      <w:r w:rsidR="00542B1E">
        <w:t>N/A</w:t>
      </w:r>
      <w:r w:rsidR="00C962DB">
        <w:t xml:space="preserve"> </w:t>
      </w:r>
    </w:p>
    <w:p w14:paraId="55AE5AA5" w14:textId="77777777" w:rsidR="004D3045" w:rsidRDefault="00000000">
      <w:pPr>
        <w:spacing w:after="0" w:line="259" w:lineRule="auto"/>
        <w:ind w:left="0" w:firstLine="0"/>
      </w:pPr>
      <w:r>
        <w:rPr>
          <w:b/>
        </w:rPr>
        <w:t xml:space="preserve"> </w:t>
      </w:r>
    </w:p>
    <w:p w14:paraId="1CD8616E" w14:textId="77777777" w:rsidR="004D3045" w:rsidRDefault="00000000">
      <w:pPr>
        <w:spacing w:after="0" w:line="259" w:lineRule="auto"/>
        <w:ind w:left="0" w:firstLine="0"/>
      </w:pPr>
      <w:r>
        <w:t xml:space="preserve"> </w:t>
      </w:r>
    </w:p>
    <w:p w14:paraId="341E8B9C" w14:textId="77777777" w:rsidR="004D3045" w:rsidRDefault="00000000">
      <w:pPr>
        <w:spacing w:after="0" w:line="259" w:lineRule="auto"/>
        <w:ind w:left="0" w:firstLine="0"/>
      </w:pPr>
      <w:r>
        <w:t xml:space="preserve"> </w:t>
      </w:r>
    </w:p>
    <w:p w14:paraId="12DEA090" w14:textId="77777777" w:rsidR="004D3045" w:rsidRDefault="00000000">
      <w:pPr>
        <w:pStyle w:val="Heading1"/>
        <w:ind w:left="-5"/>
      </w:pPr>
      <w:r>
        <w:t>Old Business</w:t>
      </w:r>
      <w:r>
        <w:rPr>
          <w:u w:val="none"/>
        </w:rPr>
        <w:t xml:space="preserve"> </w:t>
      </w:r>
    </w:p>
    <w:p w14:paraId="01C27355" w14:textId="77777777" w:rsidR="004D3045" w:rsidRDefault="00000000">
      <w:pPr>
        <w:spacing w:after="0" w:line="259" w:lineRule="auto"/>
        <w:ind w:left="0" w:firstLine="0"/>
      </w:pPr>
      <w:r>
        <w:t xml:space="preserve"> </w:t>
      </w:r>
    </w:p>
    <w:p w14:paraId="7629DFA3" w14:textId="4DE2ABA1" w:rsidR="004D3045" w:rsidRDefault="00000000" w:rsidP="00F12FCA">
      <w:pPr>
        <w:numPr>
          <w:ilvl w:val="0"/>
          <w:numId w:val="3"/>
        </w:numPr>
        <w:spacing w:after="36" w:line="260" w:lineRule="auto"/>
        <w:ind w:left="714" w:right="88" w:hanging="361"/>
      </w:pPr>
      <w:r>
        <w:t xml:space="preserve">Commissioner </w:t>
      </w:r>
      <w:r w:rsidR="00F12FCA">
        <w:t xml:space="preserve">Wood </w:t>
      </w:r>
      <w:r w:rsidR="00A12BA0">
        <w:t>discussed</w:t>
      </w:r>
      <w:r w:rsidR="00542B1E">
        <w:t xml:space="preserve"> </w:t>
      </w:r>
      <w:r w:rsidR="00A12BA0">
        <w:t>his conversation with the Chief regarding the ISO document</w:t>
      </w:r>
      <w:r w:rsidR="00542B1E">
        <w:t xml:space="preserve">. He is in contact with Bruce Smith from District 1 regarding the above ISO matter, Bruce was meeting with District 2 last night to see what they have decided on the ISO matter. Commissioner Wood said that all three Boards will meet with the ISO in person to see what information that the ISO is looking for and what all 3 Districts will do. Will update us on next meeting  </w:t>
      </w:r>
    </w:p>
    <w:p w14:paraId="3F7568C6" w14:textId="77777777" w:rsidR="004D3045" w:rsidRDefault="00000000">
      <w:pPr>
        <w:spacing w:after="137" w:line="259" w:lineRule="auto"/>
        <w:ind w:left="721" w:firstLine="0"/>
      </w:pPr>
      <w:r>
        <w:rPr>
          <w:b/>
        </w:rPr>
        <w:t xml:space="preserve"> </w:t>
      </w:r>
    </w:p>
    <w:p w14:paraId="164157D0" w14:textId="77777777" w:rsidR="004D3045" w:rsidRDefault="00000000">
      <w:pPr>
        <w:spacing w:after="2" w:line="259" w:lineRule="auto"/>
        <w:ind w:left="0" w:firstLine="0"/>
      </w:pPr>
      <w:r>
        <w:rPr>
          <w:sz w:val="20"/>
        </w:rPr>
        <w:t xml:space="preserve"> </w:t>
      </w:r>
    </w:p>
    <w:p w14:paraId="63D27EE8" w14:textId="6AA8DE01" w:rsidR="004D3045" w:rsidRDefault="00000000">
      <w:pPr>
        <w:ind w:left="10"/>
      </w:pPr>
      <w:r>
        <w:t xml:space="preserve">Commissioner </w:t>
      </w:r>
      <w:r w:rsidR="00542B1E">
        <w:t>Miller</w:t>
      </w:r>
      <w:r>
        <w:t xml:space="preserve"> motioned to </w:t>
      </w:r>
      <w:r w:rsidR="00615425">
        <w:t>adjourn</w:t>
      </w:r>
      <w:r>
        <w:t xml:space="preserve"> the meeting.  Commissioner </w:t>
      </w:r>
      <w:r w:rsidR="00542B1E">
        <w:t>Wood</w:t>
      </w:r>
      <w:r>
        <w:t xml:space="preserve"> Seconded the motion.  The meeting </w:t>
      </w:r>
      <w:r w:rsidR="00615425">
        <w:t>was adjourned</w:t>
      </w:r>
      <w:r>
        <w:t xml:space="preserve"> at </w:t>
      </w:r>
      <w:r w:rsidR="00542B1E">
        <w:t>7:50</w:t>
      </w:r>
      <w:r>
        <w:t xml:space="preserve"> PM. </w:t>
      </w:r>
    </w:p>
    <w:p w14:paraId="1D5B7AE7" w14:textId="77777777" w:rsidR="004D3045" w:rsidRDefault="00000000">
      <w:pPr>
        <w:spacing w:after="0" w:line="259" w:lineRule="auto"/>
        <w:ind w:left="0" w:firstLine="0"/>
      </w:pPr>
      <w:r>
        <w:rPr>
          <w:sz w:val="20"/>
        </w:rPr>
        <w:t xml:space="preserve"> </w:t>
      </w:r>
    </w:p>
    <w:p w14:paraId="5986A39E" w14:textId="77777777" w:rsidR="004D3045" w:rsidRDefault="00000000">
      <w:pPr>
        <w:spacing w:after="0" w:line="259" w:lineRule="auto"/>
        <w:ind w:left="0" w:firstLine="0"/>
      </w:pPr>
      <w:r>
        <w:rPr>
          <w:sz w:val="20"/>
        </w:rPr>
        <w:t xml:space="preserve"> </w:t>
      </w:r>
    </w:p>
    <w:p w14:paraId="1D3FCAFA" w14:textId="77777777" w:rsidR="004D3045" w:rsidRDefault="00000000">
      <w:pPr>
        <w:spacing w:after="0" w:line="259" w:lineRule="auto"/>
        <w:ind w:left="0" w:firstLine="0"/>
      </w:pPr>
      <w:r>
        <w:rPr>
          <w:sz w:val="20"/>
        </w:rPr>
        <w:t xml:space="preserve"> </w:t>
      </w:r>
    </w:p>
    <w:tbl>
      <w:tblPr>
        <w:tblStyle w:val="TableGrid"/>
        <w:tblW w:w="10282" w:type="dxa"/>
        <w:tblInd w:w="6" w:type="dxa"/>
        <w:tblCellMar>
          <w:top w:w="48" w:type="dxa"/>
          <w:left w:w="105" w:type="dxa"/>
          <w:right w:w="115" w:type="dxa"/>
        </w:tblCellMar>
        <w:tblLook w:val="04A0" w:firstRow="1" w:lastRow="0" w:firstColumn="1" w:lastColumn="0" w:noHBand="0" w:noVBand="1"/>
      </w:tblPr>
      <w:tblGrid>
        <w:gridCol w:w="458"/>
        <w:gridCol w:w="3546"/>
        <w:gridCol w:w="1786"/>
        <w:gridCol w:w="1141"/>
        <w:gridCol w:w="1011"/>
        <w:gridCol w:w="2340"/>
      </w:tblGrid>
      <w:tr w:rsidR="004D3045" w14:paraId="27C87057" w14:textId="77777777">
        <w:trPr>
          <w:trHeight w:val="468"/>
        </w:trPr>
        <w:tc>
          <w:tcPr>
            <w:tcW w:w="459" w:type="dxa"/>
            <w:tcBorders>
              <w:top w:val="single" w:sz="4" w:space="0" w:color="808080"/>
              <w:left w:val="single" w:sz="4" w:space="0" w:color="808080"/>
              <w:bottom w:val="single" w:sz="4" w:space="0" w:color="808080"/>
              <w:right w:val="single" w:sz="4" w:space="0" w:color="808080"/>
            </w:tcBorders>
            <w:shd w:val="clear" w:color="auto" w:fill="E5E5E5"/>
          </w:tcPr>
          <w:p w14:paraId="335AA5D9" w14:textId="77777777" w:rsidR="004D3045" w:rsidRDefault="00000000">
            <w:pPr>
              <w:spacing w:after="0" w:line="259" w:lineRule="auto"/>
              <w:ind w:left="4" w:firstLine="0"/>
            </w:pPr>
            <w:r>
              <w:rPr>
                <w:b/>
                <w:sz w:val="20"/>
              </w:rPr>
              <w:t xml:space="preserve"># </w:t>
            </w:r>
          </w:p>
        </w:tc>
        <w:tc>
          <w:tcPr>
            <w:tcW w:w="3547" w:type="dxa"/>
            <w:tcBorders>
              <w:top w:val="single" w:sz="4" w:space="0" w:color="808080"/>
              <w:left w:val="single" w:sz="4" w:space="0" w:color="808080"/>
              <w:bottom w:val="single" w:sz="4" w:space="0" w:color="808080"/>
              <w:right w:val="single" w:sz="4" w:space="0" w:color="808080"/>
            </w:tcBorders>
            <w:shd w:val="clear" w:color="auto" w:fill="E5E5E5"/>
          </w:tcPr>
          <w:p w14:paraId="3799452F" w14:textId="77777777" w:rsidR="004D3045" w:rsidRDefault="00000000">
            <w:pPr>
              <w:spacing w:after="0" w:line="259" w:lineRule="auto"/>
              <w:ind w:left="1" w:firstLine="0"/>
            </w:pPr>
            <w:r>
              <w:rPr>
                <w:b/>
                <w:sz w:val="20"/>
              </w:rPr>
              <w:t xml:space="preserve">Action Item </w:t>
            </w:r>
          </w:p>
        </w:tc>
        <w:tc>
          <w:tcPr>
            <w:tcW w:w="1786" w:type="dxa"/>
            <w:tcBorders>
              <w:top w:val="single" w:sz="4" w:space="0" w:color="808080"/>
              <w:left w:val="single" w:sz="4" w:space="0" w:color="808080"/>
              <w:bottom w:val="single" w:sz="4" w:space="0" w:color="808080"/>
              <w:right w:val="single" w:sz="4" w:space="0" w:color="808080"/>
            </w:tcBorders>
            <w:shd w:val="clear" w:color="auto" w:fill="E5E5E5"/>
          </w:tcPr>
          <w:p w14:paraId="0DFFDD44" w14:textId="77777777" w:rsidR="004D3045" w:rsidRDefault="00000000">
            <w:pPr>
              <w:spacing w:after="0" w:line="259" w:lineRule="auto"/>
              <w:ind w:left="66" w:firstLine="0"/>
            </w:pPr>
            <w:r>
              <w:rPr>
                <w:b/>
                <w:sz w:val="20"/>
              </w:rPr>
              <w:t xml:space="preserve">Lead Resource </w:t>
            </w:r>
          </w:p>
        </w:tc>
        <w:tc>
          <w:tcPr>
            <w:tcW w:w="1141" w:type="dxa"/>
            <w:tcBorders>
              <w:top w:val="single" w:sz="4" w:space="0" w:color="808080"/>
              <w:left w:val="single" w:sz="4" w:space="0" w:color="808080"/>
              <w:bottom w:val="single" w:sz="4" w:space="0" w:color="808080"/>
              <w:right w:val="single" w:sz="4" w:space="0" w:color="808080"/>
            </w:tcBorders>
            <w:shd w:val="clear" w:color="auto" w:fill="E5E5E5"/>
          </w:tcPr>
          <w:p w14:paraId="2BD82E3B" w14:textId="77777777" w:rsidR="004D3045" w:rsidRDefault="00000000">
            <w:pPr>
              <w:spacing w:after="0" w:line="259" w:lineRule="auto"/>
              <w:ind w:left="0" w:firstLine="0"/>
              <w:jc w:val="center"/>
            </w:pPr>
            <w:r>
              <w:rPr>
                <w:b/>
                <w:sz w:val="20"/>
              </w:rPr>
              <w:t xml:space="preserve">Target Date </w:t>
            </w:r>
          </w:p>
        </w:tc>
        <w:tc>
          <w:tcPr>
            <w:tcW w:w="1011" w:type="dxa"/>
            <w:tcBorders>
              <w:top w:val="single" w:sz="4" w:space="0" w:color="808080"/>
              <w:left w:val="single" w:sz="4" w:space="0" w:color="808080"/>
              <w:bottom w:val="single" w:sz="4" w:space="0" w:color="808080"/>
              <w:right w:val="single" w:sz="4" w:space="0" w:color="808080"/>
            </w:tcBorders>
            <w:shd w:val="clear" w:color="auto" w:fill="E5E5E5"/>
          </w:tcPr>
          <w:p w14:paraId="1F724D93" w14:textId="77777777" w:rsidR="004D3045" w:rsidRDefault="00000000">
            <w:pPr>
              <w:spacing w:after="0" w:line="259" w:lineRule="auto"/>
              <w:ind w:left="5" w:firstLine="0"/>
            </w:pPr>
            <w:r>
              <w:rPr>
                <w:b/>
                <w:sz w:val="20"/>
              </w:rPr>
              <w:t xml:space="preserve">Priority </w:t>
            </w:r>
          </w:p>
        </w:tc>
        <w:tc>
          <w:tcPr>
            <w:tcW w:w="2340" w:type="dxa"/>
            <w:tcBorders>
              <w:top w:val="single" w:sz="4" w:space="0" w:color="808080"/>
              <w:left w:val="single" w:sz="4" w:space="0" w:color="808080"/>
              <w:bottom w:val="single" w:sz="4" w:space="0" w:color="808080"/>
              <w:right w:val="single" w:sz="4" w:space="0" w:color="808080"/>
            </w:tcBorders>
            <w:shd w:val="clear" w:color="auto" w:fill="E5E5E5"/>
          </w:tcPr>
          <w:p w14:paraId="7F16C675" w14:textId="77777777" w:rsidR="004D3045" w:rsidRDefault="00000000">
            <w:pPr>
              <w:spacing w:after="0" w:line="259" w:lineRule="auto"/>
              <w:ind w:left="0" w:firstLine="0"/>
            </w:pPr>
            <w:r>
              <w:rPr>
                <w:b/>
                <w:sz w:val="20"/>
              </w:rPr>
              <w:t xml:space="preserve">Comments </w:t>
            </w:r>
          </w:p>
        </w:tc>
      </w:tr>
      <w:tr w:rsidR="004D3045" w14:paraId="5B78DB19"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F8A7A91" w14:textId="77777777" w:rsidR="004D3045" w:rsidRDefault="00000000">
            <w:pPr>
              <w:spacing w:after="0" w:line="259" w:lineRule="auto"/>
              <w:ind w:left="4" w:firstLine="0"/>
            </w:pPr>
            <w:r>
              <w:rPr>
                <w:sz w:val="20"/>
              </w:rPr>
              <w:t xml:space="preserve">1 </w:t>
            </w:r>
          </w:p>
        </w:tc>
        <w:tc>
          <w:tcPr>
            <w:tcW w:w="3547" w:type="dxa"/>
            <w:tcBorders>
              <w:top w:val="single" w:sz="4" w:space="0" w:color="808080"/>
              <w:left w:val="single" w:sz="4" w:space="0" w:color="808080"/>
              <w:bottom w:val="single" w:sz="4" w:space="0" w:color="808080"/>
              <w:right w:val="single" w:sz="4" w:space="0" w:color="808080"/>
            </w:tcBorders>
          </w:tcPr>
          <w:p w14:paraId="0E8CF907" w14:textId="77777777" w:rsidR="004D3045" w:rsidRDefault="00000000">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513A27AE" w14:textId="77777777" w:rsidR="004D3045" w:rsidRDefault="00000000">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F112982" w14:textId="77777777" w:rsidR="004D3045" w:rsidRDefault="00000000">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10723E44" w14:textId="77777777" w:rsidR="004D3045" w:rsidRDefault="00000000">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09CB689C" w14:textId="77777777" w:rsidR="004D3045" w:rsidRDefault="00000000">
            <w:pPr>
              <w:spacing w:after="0" w:line="259" w:lineRule="auto"/>
              <w:ind w:left="0" w:firstLine="0"/>
            </w:pPr>
            <w:r>
              <w:rPr>
                <w:sz w:val="20"/>
              </w:rPr>
              <w:t xml:space="preserve"> </w:t>
            </w:r>
          </w:p>
        </w:tc>
      </w:tr>
      <w:tr w:rsidR="004D3045" w14:paraId="34EE819A"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67A3149" w14:textId="77777777" w:rsidR="004D3045" w:rsidRDefault="00000000">
            <w:pPr>
              <w:spacing w:after="0" w:line="259" w:lineRule="auto"/>
              <w:ind w:left="4" w:firstLine="0"/>
            </w:pPr>
            <w:r>
              <w:rPr>
                <w:sz w:val="20"/>
              </w:rPr>
              <w:t xml:space="preserve">2 </w:t>
            </w:r>
          </w:p>
        </w:tc>
        <w:tc>
          <w:tcPr>
            <w:tcW w:w="3547" w:type="dxa"/>
            <w:tcBorders>
              <w:top w:val="single" w:sz="4" w:space="0" w:color="808080"/>
              <w:left w:val="single" w:sz="4" w:space="0" w:color="808080"/>
              <w:bottom w:val="single" w:sz="4" w:space="0" w:color="808080"/>
              <w:right w:val="single" w:sz="4" w:space="0" w:color="808080"/>
            </w:tcBorders>
          </w:tcPr>
          <w:p w14:paraId="58C1AA3D" w14:textId="77777777" w:rsidR="004D3045" w:rsidRDefault="00000000">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18ACD582" w14:textId="77777777" w:rsidR="004D3045" w:rsidRDefault="00000000">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9878C8E" w14:textId="77777777" w:rsidR="004D3045" w:rsidRDefault="00000000">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2028037F" w14:textId="77777777" w:rsidR="004D3045" w:rsidRDefault="00000000">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3A1AE5CB" w14:textId="77777777" w:rsidR="004D3045" w:rsidRDefault="00000000">
            <w:pPr>
              <w:spacing w:after="0" w:line="259" w:lineRule="auto"/>
              <w:ind w:left="0" w:firstLine="0"/>
            </w:pPr>
            <w:r>
              <w:rPr>
                <w:sz w:val="20"/>
              </w:rPr>
              <w:t xml:space="preserve"> </w:t>
            </w:r>
          </w:p>
        </w:tc>
      </w:tr>
    </w:tbl>
    <w:p w14:paraId="3CEEB727" w14:textId="77777777" w:rsidR="004D3045" w:rsidRDefault="00000000">
      <w:pPr>
        <w:spacing w:after="0" w:line="259" w:lineRule="auto"/>
        <w:ind w:left="0" w:firstLine="0"/>
      </w:pPr>
      <w:r>
        <w:rPr>
          <w:b/>
          <w:sz w:val="20"/>
        </w:rPr>
        <w:t xml:space="preserve"> </w:t>
      </w:r>
    </w:p>
    <w:p w14:paraId="2CF53494" w14:textId="77777777" w:rsidR="004D3045" w:rsidRDefault="00000000">
      <w:pPr>
        <w:spacing w:after="0" w:line="259" w:lineRule="auto"/>
        <w:ind w:left="0" w:firstLine="0"/>
      </w:pPr>
      <w:r>
        <w:rPr>
          <w:b/>
          <w:sz w:val="20"/>
        </w:rPr>
        <w:t xml:space="preserve"> </w:t>
      </w:r>
    </w:p>
    <w:p w14:paraId="55EECA56" w14:textId="77777777" w:rsidR="004D3045" w:rsidRDefault="00000000">
      <w:pPr>
        <w:spacing w:after="0" w:line="259" w:lineRule="auto"/>
        <w:ind w:left="0" w:firstLine="0"/>
      </w:pPr>
      <w:r>
        <w:rPr>
          <w:b/>
          <w:sz w:val="20"/>
        </w:rPr>
        <w:t xml:space="preserve"> </w:t>
      </w:r>
    </w:p>
    <w:p w14:paraId="44D52467" w14:textId="77777777" w:rsidR="004D3045" w:rsidRDefault="00000000">
      <w:pPr>
        <w:spacing w:after="0" w:line="259" w:lineRule="auto"/>
        <w:ind w:left="0" w:firstLine="0"/>
      </w:pPr>
      <w:r>
        <w:rPr>
          <w:b/>
          <w:sz w:val="20"/>
        </w:rPr>
        <w:t xml:space="preserve"> </w:t>
      </w:r>
    </w:p>
    <w:tbl>
      <w:tblPr>
        <w:tblStyle w:val="TableGrid"/>
        <w:tblW w:w="10285" w:type="dxa"/>
        <w:tblInd w:w="5" w:type="dxa"/>
        <w:tblCellMar>
          <w:top w:w="49" w:type="dxa"/>
          <w:left w:w="106" w:type="dxa"/>
          <w:right w:w="115" w:type="dxa"/>
        </w:tblCellMar>
        <w:tblLook w:val="04A0" w:firstRow="1" w:lastRow="0" w:firstColumn="1" w:lastColumn="0" w:noHBand="0" w:noVBand="1"/>
      </w:tblPr>
      <w:tblGrid>
        <w:gridCol w:w="470"/>
        <w:gridCol w:w="9815"/>
      </w:tblGrid>
      <w:tr w:rsidR="004D3045" w14:paraId="684ED399" w14:textId="77777777">
        <w:trPr>
          <w:trHeight w:val="240"/>
        </w:trPr>
        <w:tc>
          <w:tcPr>
            <w:tcW w:w="10285" w:type="dxa"/>
            <w:gridSpan w:val="2"/>
            <w:tcBorders>
              <w:top w:val="single" w:sz="4" w:space="0" w:color="808080"/>
              <w:left w:val="single" w:sz="4" w:space="0" w:color="808080"/>
              <w:bottom w:val="single" w:sz="4" w:space="0" w:color="808080"/>
              <w:right w:val="single" w:sz="4" w:space="0" w:color="808080"/>
            </w:tcBorders>
          </w:tcPr>
          <w:p w14:paraId="3FE2511E" w14:textId="77777777" w:rsidR="004D3045" w:rsidRDefault="00000000">
            <w:pPr>
              <w:spacing w:after="0" w:line="259" w:lineRule="auto"/>
              <w:ind w:left="4" w:firstLine="0"/>
            </w:pPr>
            <w:r>
              <w:rPr>
                <w:b/>
                <w:sz w:val="20"/>
              </w:rPr>
              <w:t xml:space="preserve">Items / Issues to discuss at a future meeting  </w:t>
            </w:r>
          </w:p>
        </w:tc>
      </w:tr>
      <w:tr w:rsidR="004D3045" w14:paraId="231FB5CE" w14:textId="77777777">
        <w:trPr>
          <w:trHeight w:val="240"/>
        </w:trPr>
        <w:tc>
          <w:tcPr>
            <w:tcW w:w="470" w:type="dxa"/>
            <w:tcBorders>
              <w:top w:val="single" w:sz="4" w:space="0" w:color="808080"/>
              <w:left w:val="single" w:sz="4" w:space="0" w:color="808080"/>
              <w:bottom w:val="single" w:sz="4" w:space="0" w:color="808080"/>
              <w:right w:val="single" w:sz="4" w:space="0" w:color="808080"/>
            </w:tcBorders>
          </w:tcPr>
          <w:p w14:paraId="33187D68" w14:textId="77777777" w:rsidR="004D3045" w:rsidRDefault="00000000">
            <w:pPr>
              <w:spacing w:after="0" w:line="259" w:lineRule="auto"/>
              <w:ind w:left="4" w:firstLine="0"/>
            </w:pPr>
            <w:r>
              <w:rPr>
                <w:b/>
                <w:sz w:val="20"/>
              </w:rPr>
              <w:t xml:space="preserve"># </w:t>
            </w:r>
          </w:p>
        </w:tc>
        <w:tc>
          <w:tcPr>
            <w:tcW w:w="9815" w:type="dxa"/>
            <w:tcBorders>
              <w:top w:val="single" w:sz="4" w:space="0" w:color="808080"/>
              <w:left w:val="single" w:sz="4" w:space="0" w:color="808080"/>
              <w:bottom w:val="single" w:sz="4" w:space="0" w:color="808080"/>
              <w:right w:val="single" w:sz="4" w:space="0" w:color="808080"/>
            </w:tcBorders>
          </w:tcPr>
          <w:p w14:paraId="4D8FDD0A" w14:textId="77777777" w:rsidR="004D3045" w:rsidRDefault="00000000">
            <w:pPr>
              <w:spacing w:after="0" w:line="259" w:lineRule="auto"/>
              <w:ind w:left="0" w:firstLine="0"/>
            </w:pPr>
            <w:r>
              <w:rPr>
                <w:b/>
                <w:sz w:val="20"/>
              </w:rPr>
              <w:t xml:space="preserve">Description </w:t>
            </w:r>
          </w:p>
        </w:tc>
      </w:tr>
      <w:tr w:rsidR="004D3045" w14:paraId="255DC447" w14:textId="77777777">
        <w:trPr>
          <w:trHeight w:val="361"/>
        </w:trPr>
        <w:tc>
          <w:tcPr>
            <w:tcW w:w="470" w:type="dxa"/>
            <w:tcBorders>
              <w:top w:val="single" w:sz="4" w:space="0" w:color="808080"/>
              <w:left w:val="single" w:sz="4" w:space="0" w:color="808080"/>
              <w:bottom w:val="single" w:sz="4" w:space="0" w:color="808080"/>
              <w:right w:val="single" w:sz="4" w:space="0" w:color="808080"/>
            </w:tcBorders>
          </w:tcPr>
          <w:p w14:paraId="128E6C44" w14:textId="77777777" w:rsidR="004D3045" w:rsidRDefault="00000000">
            <w:pPr>
              <w:spacing w:after="0" w:line="259" w:lineRule="auto"/>
              <w:ind w:left="4" w:firstLine="0"/>
            </w:pPr>
            <w:r>
              <w:rPr>
                <w:sz w:val="20"/>
              </w:rPr>
              <w:t xml:space="preserve">1 </w:t>
            </w:r>
          </w:p>
        </w:tc>
        <w:tc>
          <w:tcPr>
            <w:tcW w:w="9815" w:type="dxa"/>
            <w:tcBorders>
              <w:top w:val="single" w:sz="4" w:space="0" w:color="808080"/>
              <w:left w:val="single" w:sz="4" w:space="0" w:color="808080"/>
              <w:bottom w:val="single" w:sz="4" w:space="0" w:color="808080"/>
              <w:right w:val="single" w:sz="4" w:space="0" w:color="808080"/>
            </w:tcBorders>
          </w:tcPr>
          <w:p w14:paraId="7CDC2AAA" w14:textId="540CC2A1" w:rsidR="004D3045" w:rsidRDefault="00542B1E">
            <w:pPr>
              <w:spacing w:after="0" w:line="259" w:lineRule="auto"/>
              <w:ind w:left="0" w:firstLine="0"/>
            </w:pPr>
            <w:r>
              <w:rPr>
                <w:sz w:val="20"/>
              </w:rPr>
              <w:t xml:space="preserve">ISO Meeting outcome with the 3 Districts </w:t>
            </w:r>
          </w:p>
        </w:tc>
      </w:tr>
      <w:tr w:rsidR="004D3045" w14:paraId="0A3FB1B2" w14:textId="77777777">
        <w:trPr>
          <w:trHeight w:val="360"/>
        </w:trPr>
        <w:tc>
          <w:tcPr>
            <w:tcW w:w="470" w:type="dxa"/>
            <w:tcBorders>
              <w:top w:val="single" w:sz="4" w:space="0" w:color="808080"/>
              <w:left w:val="single" w:sz="4" w:space="0" w:color="808080"/>
              <w:bottom w:val="single" w:sz="4" w:space="0" w:color="808080"/>
              <w:right w:val="single" w:sz="4" w:space="0" w:color="808080"/>
            </w:tcBorders>
          </w:tcPr>
          <w:p w14:paraId="193FAFD6" w14:textId="77777777" w:rsidR="004D3045" w:rsidRDefault="00000000">
            <w:pPr>
              <w:spacing w:after="0" w:line="259" w:lineRule="auto"/>
              <w:ind w:left="4" w:firstLine="0"/>
            </w:pPr>
            <w:r>
              <w:rPr>
                <w:sz w:val="20"/>
              </w:rPr>
              <w:t xml:space="preserve">2 </w:t>
            </w:r>
          </w:p>
        </w:tc>
        <w:tc>
          <w:tcPr>
            <w:tcW w:w="9815" w:type="dxa"/>
            <w:tcBorders>
              <w:top w:val="single" w:sz="4" w:space="0" w:color="808080"/>
              <w:left w:val="single" w:sz="4" w:space="0" w:color="808080"/>
              <w:bottom w:val="single" w:sz="4" w:space="0" w:color="808080"/>
              <w:right w:val="single" w:sz="4" w:space="0" w:color="808080"/>
            </w:tcBorders>
          </w:tcPr>
          <w:p w14:paraId="3B4968A1" w14:textId="77777777" w:rsidR="004D3045" w:rsidRDefault="00000000">
            <w:pPr>
              <w:spacing w:after="0" w:line="259" w:lineRule="auto"/>
              <w:ind w:left="0" w:firstLine="0"/>
            </w:pPr>
            <w:r>
              <w:rPr>
                <w:sz w:val="20"/>
              </w:rPr>
              <w:t xml:space="preserve"> </w:t>
            </w:r>
          </w:p>
        </w:tc>
      </w:tr>
    </w:tbl>
    <w:p w14:paraId="4890BEE6" w14:textId="77777777" w:rsidR="004D3045" w:rsidRDefault="00000000">
      <w:pPr>
        <w:spacing w:after="0" w:line="259" w:lineRule="auto"/>
        <w:ind w:left="0" w:firstLine="0"/>
      </w:pPr>
      <w:r>
        <w:rPr>
          <w:b/>
          <w:sz w:val="20"/>
        </w:rPr>
        <w:t xml:space="preserve"> </w:t>
      </w:r>
    </w:p>
    <w:p w14:paraId="73F85119" w14:textId="77777777" w:rsidR="004D3045" w:rsidRDefault="00000000">
      <w:pPr>
        <w:pBdr>
          <w:top w:val="single" w:sz="4" w:space="0" w:color="808080"/>
          <w:left w:val="single" w:sz="4" w:space="0" w:color="808080"/>
          <w:bottom w:val="single" w:sz="4" w:space="0" w:color="808080"/>
          <w:right w:val="single" w:sz="4" w:space="0" w:color="808080"/>
        </w:pBdr>
        <w:shd w:val="clear" w:color="auto" w:fill="E5E5E5"/>
        <w:spacing w:after="0" w:line="259" w:lineRule="auto"/>
        <w:ind w:left="115" w:firstLine="0"/>
      </w:pPr>
      <w:r>
        <w:rPr>
          <w:b/>
          <w:sz w:val="20"/>
        </w:rPr>
        <w:lastRenderedPageBreak/>
        <w:t xml:space="preserve">Decisions / Agreements: </w:t>
      </w:r>
    </w:p>
    <w:tbl>
      <w:tblPr>
        <w:tblStyle w:val="TableGrid"/>
        <w:tblW w:w="10282" w:type="dxa"/>
        <w:tblInd w:w="6" w:type="dxa"/>
        <w:tblCellMar>
          <w:top w:w="48" w:type="dxa"/>
          <w:left w:w="105" w:type="dxa"/>
          <w:bottom w:w="1" w:type="dxa"/>
          <w:right w:w="104" w:type="dxa"/>
        </w:tblCellMar>
        <w:tblLook w:val="04A0" w:firstRow="1" w:lastRow="0" w:firstColumn="1" w:lastColumn="0" w:noHBand="0" w:noVBand="1"/>
      </w:tblPr>
      <w:tblGrid>
        <w:gridCol w:w="379"/>
        <w:gridCol w:w="9903"/>
      </w:tblGrid>
      <w:tr w:rsidR="004D3045" w14:paraId="4D884748" w14:textId="77777777">
        <w:trPr>
          <w:trHeight w:val="238"/>
        </w:trPr>
        <w:tc>
          <w:tcPr>
            <w:tcW w:w="379" w:type="dxa"/>
            <w:tcBorders>
              <w:top w:val="single" w:sz="4" w:space="0" w:color="808080"/>
              <w:left w:val="single" w:sz="4" w:space="0" w:color="808080"/>
              <w:bottom w:val="single" w:sz="4" w:space="0" w:color="808080"/>
              <w:right w:val="single" w:sz="4" w:space="0" w:color="808080"/>
            </w:tcBorders>
            <w:shd w:val="clear" w:color="auto" w:fill="E5E5E5"/>
          </w:tcPr>
          <w:p w14:paraId="184C1A3B" w14:textId="77777777" w:rsidR="004D3045" w:rsidRDefault="00000000">
            <w:pPr>
              <w:spacing w:after="0" w:line="259" w:lineRule="auto"/>
              <w:ind w:left="4" w:firstLine="0"/>
            </w:pPr>
            <w:r>
              <w:rPr>
                <w:b/>
                <w:sz w:val="20"/>
              </w:rPr>
              <w:t xml:space="preserve"># </w:t>
            </w:r>
          </w:p>
        </w:tc>
        <w:tc>
          <w:tcPr>
            <w:tcW w:w="9903" w:type="dxa"/>
            <w:tcBorders>
              <w:top w:val="single" w:sz="4" w:space="0" w:color="808080"/>
              <w:left w:val="single" w:sz="4" w:space="0" w:color="808080"/>
              <w:bottom w:val="single" w:sz="4" w:space="0" w:color="808080"/>
              <w:right w:val="single" w:sz="4" w:space="0" w:color="808080"/>
            </w:tcBorders>
            <w:shd w:val="clear" w:color="auto" w:fill="E5E5E5"/>
          </w:tcPr>
          <w:p w14:paraId="3A96FD82" w14:textId="77777777" w:rsidR="004D3045" w:rsidRDefault="00000000">
            <w:pPr>
              <w:spacing w:after="0" w:line="259" w:lineRule="auto"/>
              <w:ind w:left="0" w:firstLine="0"/>
            </w:pPr>
            <w:r>
              <w:rPr>
                <w:b/>
                <w:sz w:val="20"/>
              </w:rPr>
              <w:t xml:space="preserve">Description </w:t>
            </w:r>
          </w:p>
        </w:tc>
      </w:tr>
      <w:tr w:rsidR="004D3045" w14:paraId="540142DF" w14:textId="77777777">
        <w:trPr>
          <w:trHeight w:val="361"/>
        </w:trPr>
        <w:tc>
          <w:tcPr>
            <w:tcW w:w="379" w:type="dxa"/>
            <w:tcBorders>
              <w:top w:val="single" w:sz="4" w:space="0" w:color="808080"/>
              <w:left w:val="single" w:sz="4" w:space="0" w:color="808080"/>
              <w:bottom w:val="single" w:sz="4" w:space="0" w:color="808080"/>
              <w:right w:val="single" w:sz="4" w:space="0" w:color="808080"/>
            </w:tcBorders>
            <w:vAlign w:val="bottom"/>
          </w:tcPr>
          <w:p w14:paraId="002373F2" w14:textId="77777777" w:rsidR="004D3045" w:rsidRDefault="00000000">
            <w:pPr>
              <w:spacing w:after="0" w:line="259" w:lineRule="auto"/>
              <w:ind w:left="4" w:firstLine="0"/>
            </w:pPr>
            <w:r>
              <w:rPr>
                <w:sz w:val="20"/>
              </w:rPr>
              <w:t xml:space="preserve">1 </w:t>
            </w:r>
          </w:p>
        </w:tc>
        <w:tc>
          <w:tcPr>
            <w:tcW w:w="9903" w:type="dxa"/>
            <w:tcBorders>
              <w:top w:val="single" w:sz="4" w:space="0" w:color="808080"/>
              <w:left w:val="single" w:sz="4" w:space="0" w:color="808080"/>
              <w:bottom w:val="single" w:sz="4" w:space="0" w:color="808080"/>
              <w:right w:val="single" w:sz="4" w:space="0" w:color="808080"/>
            </w:tcBorders>
          </w:tcPr>
          <w:p w14:paraId="6B23B5C5" w14:textId="77777777" w:rsidR="004D3045" w:rsidRDefault="00000000">
            <w:pPr>
              <w:spacing w:after="0" w:line="259" w:lineRule="auto"/>
              <w:ind w:left="0" w:firstLine="0"/>
            </w:pPr>
            <w:r>
              <w:rPr>
                <w:sz w:val="20"/>
              </w:rPr>
              <w:t xml:space="preserve"> </w:t>
            </w:r>
          </w:p>
        </w:tc>
      </w:tr>
      <w:tr w:rsidR="004D3045" w14:paraId="01720FCE" w14:textId="77777777">
        <w:trPr>
          <w:trHeight w:val="360"/>
        </w:trPr>
        <w:tc>
          <w:tcPr>
            <w:tcW w:w="379" w:type="dxa"/>
            <w:tcBorders>
              <w:top w:val="single" w:sz="4" w:space="0" w:color="808080"/>
              <w:left w:val="single" w:sz="4" w:space="0" w:color="808080"/>
              <w:bottom w:val="single" w:sz="4" w:space="0" w:color="808080"/>
              <w:right w:val="single" w:sz="4" w:space="0" w:color="808080"/>
            </w:tcBorders>
            <w:vAlign w:val="bottom"/>
          </w:tcPr>
          <w:p w14:paraId="4F6F5A6C" w14:textId="77777777" w:rsidR="004D3045" w:rsidRDefault="00000000">
            <w:pPr>
              <w:spacing w:after="0" w:line="259" w:lineRule="auto"/>
              <w:ind w:left="4" w:firstLine="0"/>
            </w:pPr>
            <w:r>
              <w:rPr>
                <w:sz w:val="20"/>
              </w:rPr>
              <w:t xml:space="preserve">2 </w:t>
            </w:r>
          </w:p>
        </w:tc>
        <w:tc>
          <w:tcPr>
            <w:tcW w:w="9903" w:type="dxa"/>
            <w:tcBorders>
              <w:top w:val="single" w:sz="4" w:space="0" w:color="808080"/>
              <w:left w:val="single" w:sz="4" w:space="0" w:color="808080"/>
              <w:bottom w:val="single" w:sz="4" w:space="0" w:color="808080"/>
              <w:right w:val="single" w:sz="4" w:space="0" w:color="808080"/>
            </w:tcBorders>
          </w:tcPr>
          <w:p w14:paraId="7DECD346" w14:textId="77777777" w:rsidR="004D3045" w:rsidRDefault="00000000">
            <w:pPr>
              <w:spacing w:after="0" w:line="259" w:lineRule="auto"/>
              <w:ind w:left="0" w:firstLine="0"/>
            </w:pPr>
            <w:r>
              <w:rPr>
                <w:sz w:val="20"/>
              </w:rPr>
              <w:t xml:space="preserve"> </w:t>
            </w:r>
          </w:p>
        </w:tc>
      </w:tr>
    </w:tbl>
    <w:p w14:paraId="0FD5108E" w14:textId="77777777" w:rsidR="004D3045" w:rsidRDefault="00000000">
      <w:pPr>
        <w:spacing w:after="0" w:line="259" w:lineRule="auto"/>
        <w:ind w:left="0" w:firstLine="0"/>
        <w:jc w:val="both"/>
      </w:pPr>
      <w:r>
        <w:rPr>
          <w:sz w:val="20"/>
        </w:rPr>
        <w:t xml:space="preserve"> </w:t>
      </w:r>
    </w:p>
    <w:sectPr w:rsidR="004D3045">
      <w:headerReference w:type="even" r:id="rId7"/>
      <w:headerReference w:type="default" r:id="rId8"/>
      <w:footerReference w:type="even" r:id="rId9"/>
      <w:footerReference w:type="default" r:id="rId10"/>
      <w:headerReference w:type="first" r:id="rId11"/>
      <w:footerReference w:type="first" r:id="rId12"/>
      <w:pgSz w:w="12240" w:h="15840"/>
      <w:pgMar w:top="2447" w:right="1097" w:bottom="1283" w:left="1261" w:header="73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A2D7D" w14:textId="77777777" w:rsidR="00856E54" w:rsidRDefault="00856E54">
      <w:pPr>
        <w:spacing w:after="0" w:line="240" w:lineRule="auto"/>
      </w:pPr>
      <w:r>
        <w:separator/>
      </w:r>
    </w:p>
  </w:endnote>
  <w:endnote w:type="continuationSeparator" w:id="0">
    <w:p w14:paraId="78B8042A" w14:textId="77777777" w:rsidR="00856E54" w:rsidRDefault="00856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1139"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110DE"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BD127"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763D4" w14:textId="77777777" w:rsidR="00856E54" w:rsidRDefault="00856E54">
      <w:pPr>
        <w:spacing w:after="0" w:line="240" w:lineRule="auto"/>
      </w:pPr>
      <w:r>
        <w:separator/>
      </w:r>
    </w:p>
  </w:footnote>
  <w:footnote w:type="continuationSeparator" w:id="0">
    <w:p w14:paraId="5DB327C7" w14:textId="77777777" w:rsidR="00856E54" w:rsidRDefault="00856E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EDCEC" w14:textId="77777777" w:rsidR="004D3045" w:rsidRDefault="00000000">
    <w:pPr>
      <w:spacing w:after="0" w:line="259" w:lineRule="auto"/>
      <w:ind w:left="551" w:right="376" w:firstLine="0"/>
    </w:pPr>
    <w:r>
      <w:rPr>
        <w:noProof/>
      </w:rPr>
      <w:drawing>
        <wp:anchor distT="0" distB="0" distL="114300" distR="114300" simplePos="0" relativeHeight="251658240" behindDoc="0" locked="0" layoutInCell="1" allowOverlap="0" wp14:anchorId="57EA5F86" wp14:editId="555F83BA">
          <wp:simplePos x="0" y="0"/>
          <wp:positionH relativeFrom="page">
            <wp:posOffset>5201285</wp:posOffset>
          </wp:positionH>
          <wp:positionV relativeFrom="page">
            <wp:posOffset>463588</wp:posOffset>
          </wp:positionV>
          <wp:extent cx="1635760" cy="925665"/>
          <wp:effectExtent l="0" t="0" r="0" b="0"/>
          <wp:wrapSquare wrapText="bothSides"/>
          <wp:docPr id="42" name="Pictu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289E212D"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556B9436"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1B21C5CB"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79ADBEFB"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198492E8"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5CC87" w14:textId="77777777" w:rsidR="004D3045" w:rsidRDefault="00000000">
    <w:pPr>
      <w:spacing w:after="0" w:line="259" w:lineRule="auto"/>
      <w:ind w:left="551" w:right="376" w:firstLine="0"/>
    </w:pPr>
    <w:r>
      <w:rPr>
        <w:noProof/>
      </w:rPr>
      <w:drawing>
        <wp:anchor distT="0" distB="0" distL="114300" distR="114300" simplePos="0" relativeHeight="251659264" behindDoc="0" locked="0" layoutInCell="1" allowOverlap="0" wp14:anchorId="4C4D4D90" wp14:editId="4CA562BB">
          <wp:simplePos x="0" y="0"/>
          <wp:positionH relativeFrom="page">
            <wp:posOffset>5201285</wp:posOffset>
          </wp:positionH>
          <wp:positionV relativeFrom="page">
            <wp:posOffset>463588</wp:posOffset>
          </wp:positionV>
          <wp:extent cx="1635760" cy="925665"/>
          <wp:effectExtent l="0" t="0" r="0" b="0"/>
          <wp:wrapSquare wrapText="bothSides"/>
          <wp:docPr id="1296984441" name="Picture 129698444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5CB441D0"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0A4DC28D"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42D439B"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37878DD7"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66594699"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950CB" w14:textId="77777777" w:rsidR="004D3045" w:rsidRDefault="00000000">
    <w:pPr>
      <w:spacing w:after="0" w:line="259" w:lineRule="auto"/>
      <w:ind w:left="551" w:right="376" w:firstLine="0"/>
    </w:pPr>
    <w:r>
      <w:rPr>
        <w:noProof/>
      </w:rPr>
      <w:drawing>
        <wp:anchor distT="0" distB="0" distL="114300" distR="114300" simplePos="0" relativeHeight="251660288" behindDoc="0" locked="0" layoutInCell="1" allowOverlap="0" wp14:anchorId="7FC97C77" wp14:editId="6FB8EDF1">
          <wp:simplePos x="0" y="0"/>
          <wp:positionH relativeFrom="page">
            <wp:posOffset>5201285</wp:posOffset>
          </wp:positionH>
          <wp:positionV relativeFrom="page">
            <wp:posOffset>463588</wp:posOffset>
          </wp:positionV>
          <wp:extent cx="1635760" cy="925665"/>
          <wp:effectExtent l="0" t="0" r="0" b="0"/>
          <wp:wrapSquare wrapText="bothSides"/>
          <wp:docPr id="2116756177" name="Picture 2116756177"/>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751D3D9B"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7DD1568B"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2F220C8"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7DE09675"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2BF905BC"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D0968"/>
    <w:multiLevelType w:val="hybridMultilevel"/>
    <w:tmpl w:val="172E7EB0"/>
    <w:lvl w:ilvl="0" w:tplc="CEAAE9DC">
      <w:start w:val="1"/>
      <w:numFmt w:val="bullet"/>
      <w:lvlText w:val="•"/>
      <w:lvlJc w:val="left"/>
      <w:pPr>
        <w:ind w:left="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EE65E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9A6110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FF2903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D255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BA77B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866F4B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EABB5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AEE7E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B477B47"/>
    <w:multiLevelType w:val="hybridMultilevel"/>
    <w:tmpl w:val="37CC1066"/>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 w15:restartNumberingAfterBreak="0">
    <w:nsid w:val="64C06E4C"/>
    <w:multiLevelType w:val="hybridMultilevel"/>
    <w:tmpl w:val="63B6948C"/>
    <w:lvl w:ilvl="0" w:tplc="6B90EA86">
      <w:start w:val="1"/>
      <w:numFmt w:val="bullet"/>
      <w:lvlText w:val="•"/>
      <w:lvlJc w:val="left"/>
      <w:pPr>
        <w:ind w:left="7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1CC56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014C6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922D7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5456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490069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9EE9AC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A4BB7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C050F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5227AB3"/>
    <w:multiLevelType w:val="hybridMultilevel"/>
    <w:tmpl w:val="DC9494AE"/>
    <w:lvl w:ilvl="0" w:tplc="5D22776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30BE2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D8482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D5A77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2C2AD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306425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83E8D8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6FCE29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11E9E8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542090991">
    <w:abstractNumId w:val="3"/>
  </w:num>
  <w:num w:numId="2" w16cid:durableId="685256223">
    <w:abstractNumId w:val="2"/>
  </w:num>
  <w:num w:numId="3" w16cid:durableId="590159308">
    <w:abstractNumId w:val="0"/>
  </w:num>
  <w:num w:numId="4" w16cid:durableId="1463888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045"/>
    <w:rsid w:val="00052986"/>
    <w:rsid w:val="001D1853"/>
    <w:rsid w:val="004D3045"/>
    <w:rsid w:val="00542B1E"/>
    <w:rsid w:val="00615425"/>
    <w:rsid w:val="00856E54"/>
    <w:rsid w:val="00905B83"/>
    <w:rsid w:val="00A12BA0"/>
    <w:rsid w:val="00A57493"/>
    <w:rsid w:val="00AE5B05"/>
    <w:rsid w:val="00C962DB"/>
    <w:rsid w:val="00E974EB"/>
    <w:rsid w:val="00EC4E39"/>
    <w:rsid w:val="00F12FCA"/>
    <w:rsid w:val="00F52B3D"/>
    <w:rsid w:val="00F965BC"/>
    <w:rsid w:val="00FD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25395"/>
  <w15:docId w15:val="{A5A25A73-3749-4370-8F34-5969EB5E8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2" w:lineRule="auto"/>
      <w:ind w:left="37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C4E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84</TotalTime>
  <Pages>4</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subject/>
  <dc:creator>DENISE SHAW</dc:creator>
  <cp:keywords/>
  <cp:lastModifiedBy>DENISE SHAW</cp:lastModifiedBy>
  <cp:revision>4</cp:revision>
  <dcterms:created xsi:type="dcterms:W3CDTF">2025-07-07T21:48:00Z</dcterms:created>
  <dcterms:modified xsi:type="dcterms:W3CDTF">2025-07-07T23:02:00Z</dcterms:modified>
</cp:coreProperties>
</file>