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5AD23" w14:textId="77777777" w:rsidR="00236DF7" w:rsidRPr="00D70C97" w:rsidRDefault="0095612F" w:rsidP="00B417B2">
      <w:pPr>
        <w:pStyle w:val="Heading3"/>
        <w:spacing w:after="120"/>
        <w:ind w:left="720"/>
        <w:rPr>
          <w:rFonts w:cs="Arial"/>
          <w:sz w:val="20"/>
        </w:rPr>
      </w:pPr>
      <w:r w:rsidRPr="00D70C97">
        <w:rPr>
          <w:rFonts w:cs="Arial"/>
          <w:sz w:val="20"/>
        </w:rPr>
        <w:t>Meeting</w:t>
      </w:r>
      <w:r w:rsidR="00A92556" w:rsidRPr="00D70C97">
        <w:rPr>
          <w:rFonts w:cs="Arial"/>
          <w:sz w:val="20"/>
        </w:rPr>
        <w:t xml:space="preserve"> </w:t>
      </w:r>
      <w:r w:rsidR="00B417B2" w:rsidRPr="00D70C97">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D70C97" w14:paraId="65870473" w14:textId="77777777" w:rsidTr="508FFB56">
        <w:trPr>
          <w:trHeight w:val="350"/>
        </w:trPr>
        <w:tc>
          <w:tcPr>
            <w:tcW w:w="4068" w:type="dxa"/>
            <w:shd w:val="clear" w:color="auto" w:fill="auto"/>
            <w:vAlign w:val="center"/>
          </w:tcPr>
          <w:p w14:paraId="7B9FDD9F" w14:textId="77777777" w:rsidR="00280821" w:rsidRPr="00D70C97" w:rsidRDefault="00280821" w:rsidP="001929F6">
            <w:pPr>
              <w:pStyle w:val="Title"/>
              <w:spacing w:after="120"/>
              <w:ind w:left="180"/>
              <w:jc w:val="left"/>
              <w:rPr>
                <w:rFonts w:cs="Arial"/>
                <w:sz w:val="20"/>
              </w:rPr>
            </w:pPr>
            <w:r w:rsidRPr="00D70C97">
              <w:rPr>
                <w:rFonts w:cs="Arial"/>
                <w:sz w:val="20"/>
              </w:rPr>
              <w:t>Date &amp; Time:</w:t>
            </w:r>
          </w:p>
        </w:tc>
        <w:tc>
          <w:tcPr>
            <w:tcW w:w="6030" w:type="dxa"/>
            <w:shd w:val="clear" w:color="auto" w:fill="auto"/>
            <w:vAlign w:val="center"/>
          </w:tcPr>
          <w:p w14:paraId="3F0608A9" w14:textId="349E1C67" w:rsidR="00280821" w:rsidRPr="00D70C97" w:rsidRDefault="00F17E4B" w:rsidP="00E51FBE">
            <w:pPr>
              <w:pStyle w:val="Title"/>
              <w:spacing w:after="120"/>
              <w:ind w:left="186"/>
              <w:jc w:val="left"/>
              <w:rPr>
                <w:rFonts w:cs="Arial"/>
                <w:b w:val="0"/>
                <w:sz w:val="20"/>
              </w:rPr>
            </w:pPr>
            <w:r w:rsidRPr="00D70C97">
              <w:rPr>
                <w:rFonts w:cs="Arial"/>
                <w:b w:val="0"/>
                <w:sz w:val="20"/>
              </w:rPr>
              <w:t>Tuesday</w:t>
            </w:r>
            <w:r w:rsidR="00AE6FEC">
              <w:rPr>
                <w:rFonts w:cs="Arial"/>
                <w:b w:val="0"/>
                <w:sz w:val="20"/>
              </w:rPr>
              <w:t>, November 14, 2023</w:t>
            </w:r>
          </w:p>
        </w:tc>
      </w:tr>
      <w:tr w:rsidR="00280821" w:rsidRPr="00D70C97" w14:paraId="4815585A" w14:textId="77777777" w:rsidTr="508FFB56">
        <w:trPr>
          <w:trHeight w:val="350"/>
        </w:trPr>
        <w:tc>
          <w:tcPr>
            <w:tcW w:w="4068" w:type="dxa"/>
            <w:shd w:val="clear" w:color="auto" w:fill="auto"/>
            <w:vAlign w:val="center"/>
          </w:tcPr>
          <w:p w14:paraId="07C28D71" w14:textId="77777777" w:rsidR="00280821" w:rsidRPr="00D70C97" w:rsidRDefault="00280821" w:rsidP="001929F6">
            <w:pPr>
              <w:pStyle w:val="Title"/>
              <w:spacing w:after="120"/>
              <w:ind w:left="180"/>
              <w:jc w:val="left"/>
              <w:rPr>
                <w:rFonts w:cs="Arial"/>
                <w:sz w:val="20"/>
              </w:rPr>
            </w:pPr>
            <w:r w:rsidRPr="00D70C97">
              <w:rPr>
                <w:rFonts w:cs="Arial"/>
                <w:sz w:val="20"/>
              </w:rPr>
              <w:t>Location:</w:t>
            </w:r>
          </w:p>
        </w:tc>
        <w:tc>
          <w:tcPr>
            <w:tcW w:w="6030" w:type="dxa"/>
            <w:shd w:val="clear" w:color="auto" w:fill="auto"/>
            <w:vAlign w:val="center"/>
          </w:tcPr>
          <w:p w14:paraId="4DB8DD79" w14:textId="77777777" w:rsidR="00280821" w:rsidRPr="00D70C97" w:rsidRDefault="00280821" w:rsidP="001929F6">
            <w:pPr>
              <w:pStyle w:val="Title"/>
              <w:spacing w:after="120"/>
              <w:ind w:left="186"/>
              <w:jc w:val="left"/>
              <w:rPr>
                <w:rFonts w:cs="Arial"/>
                <w:b w:val="0"/>
                <w:sz w:val="20"/>
              </w:rPr>
            </w:pPr>
            <w:r w:rsidRPr="00D70C97">
              <w:rPr>
                <w:rFonts w:cs="Arial"/>
                <w:b w:val="0"/>
                <w:sz w:val="20"/>
              </w:rPr>
              <w:t>Colonial Oaks Firehouse</w:t>
            </w:r>
          </w:p>
        </w:tc>
      </w:tr>
      <w:tr w:rsidR="00280821" w:rsidRPr="00D70C97" w14:paraId="7D48B8A7" w14:textId="77777777" w:rsidTr="508FFB56">
        <w:trPr>
          <w:trHeight w:val="350"/>
        </w:trPr>
        <w:tc>
          <w:tcPr>
            <w:tcW w:w="4068" w:type="dxa"/>
            <w:shd w:val="clear" w:color="auto" w:fill="auto"/>
            <w:vAlign w:val="center"/>
          </w:tcPr>
          <w:p w14:paraId="75EB5606" w14:textId="77777777" w:rsidR="00280821" w:rsidRPr="00D70C97" w:rsidRDefault="00280821" w:rsidP="001929F6">
            <w:pPr>
              <w:pStyle w:val="Title"/>
              <w:spacing w:after="120"/>
              <w:ind w:left="180"/>
              <w:jc w:val="left"/>
              <w:rPr>
                <w:rFonts w:cs="Arial"/>
                <w:sz w:val="20"/>
              </w:rPr>
            </w:pPr>
            <w:r w:rsidRPr="00D70C97">
              <w:rPr>
                <w:rFonts w:cs="Arial"/>
                <w:sz w:val="20"/>
              </w:rPr>
              <w:t>Facilitator:</w:t>
            </w:r>
          </w:p>
        </w:tc>
        <w:tc>
          <w:tcPr>
            <w:tcW w:w="6030" w:type="dxa"/>
            <w:shd w:val="clear" w:color="auto" w:fill="auto"/>
            <w:vAlign w:val="center"/>
          </w:tcPr>
          <w:p w14:paraId="60502282" w14:textId="22249FE4" w:rsidR="00280821" w:rsidRPr="00D70C97" w:rsidRDefault="508FFB56" w:rsidP="508FFB56">
            <w:pPr>
              <w:pStyle w:val="Title"/>
              <w:spacing w:after="120"/>
              <w:ind w:left="186"/>
              <w:jc w:val="left"/>
              <w:rPr>
                <w:rFonts w:cs="Arial"/>
                <w:b w:val="0"/>
                <w:sz w:val="20"/>
              </w:rPr>
            </w:pPr>
            <w:r w:rsidRPr="508FFB56">
              <w:rPr>
                <w:rFonts w:cs="Arial"/>
                <w:b w:val="0"/>
                <w:sz w:val="20"/>
              </w:rPr>
              <w:t xml:space="preserve">Commissioner </w:t>
            </w:r>
            <w:r w:rsidR="00174AC4">
              <w:rPr>
                <w:rFonts w:cs="Arial"/>
                <w:b w:val="0"/>
                <w:sz w:val="20"/>
              </w:rPr>
              <w:t>Ryan Fenstermaker</w:t>
            </w:r>
          </w:p>
        </w:tc>
      </w:tr>
      <w:tr w:rsidR="00280821" w:rsidRPr="00D70C97" w14:paraId="4E8EC8A1" w14:textId="77777777" w:rsidTr="508FFB56">
        <w:trPr>
          <w:trHeight w:val="350"/>
        </w:trPr>
        <w:tc>
          <w:tcPr>
            <w:tcW w:w="4068" w:type="dxa"/>
            <w:shd w:val="clear" w:color="auto" w:fill="auto"/>
            <w:vAlign w:val="center"/>
          </w:tcPr>
          <w:p w14:paraId="69E0E04B" w14:textId="77777777" w:rsidR="00280821" w:rsidRPr="00D70C97" w:rsidRDefault="00280821" w:rsidP="001929F6">
            <w:pPr>
              <w:pStyle w:val="Title"/>
              <w:spacing w:after="120"/>
              <w:ind w:left="180"/>
              <w:jc w:val="left"/>
              <w:rPr>
                <w:rFonts w:cs="Arial"/>
                <w:sz w:val="20"/>
              </w:rPr>
            </w:pPr>
            <w:r w:rsidRPr="00D70C97">
              <w:rPr>
                <w:rFonts w:cs="Arial"/>
                <w:sz w:val="20"/>
              </w:rPr>
              <w:t>Scribe:</w:t>
            </w:r>
          </w:p>
        </w:tc>
        <w:tc>
          <w:tcPr>
            <w:tcW w:w="6030" w:type="dxa"/>
            <w:shd w:val="clear" w:color="auto" w:fill="auto"/>
            <w:vAlign w:val="center"/>
          </w:tcPr>
          <w:p w14:paraId="73098060" w14:textId="36148ECD" w:rsidR="00280821" w:rsidRPr="00D70C97" w:rsidRDefault="00D70C97" w:rsidP="001929F6">
            <w:pPr>
              <w:pStyle w:val="Title"/>
              <w:spacing w:after="120"/>
              <w:ind w:left="186"/>
              <w:jc w:val="left"/>
              <w:rPr>
                <w:rFonts w:cs="Arial"/>
                <w:b w:val="0"/>
                <w:sz w:val="20"/>
              </w:rPr>
            </w:pPr>
            <w:r w:rsidRPr="00D70C97">
              <w:rPr>
                <w:rFonts w:cs="Arial"/>
                <w:b w:val="0"/>
                <w:sz w:val="20"/>
              </w:rPr>
              <w:t>Denise Shaw</w:t>
            </w:r>
          </w:p>
        </w:tc>
      </w:tr>
      <w:tr w:rsidR="00280821" w:rsidRPr="00D70C97" w14:paraId="6A2D8731" w14:textId="77777777" w:rsidTr="508FFB56">
        <w:trPr>
          <w:trHeight w:val="350"/>
        </w:trPr>
        <w:tc>
          <w:tcPr>
            <w:tcW w:w="4068" w:type="dxa"/>
            <w:shd w:val="clear" w:color="auto" w:fill="auto"/>
            <w:vAlign w:val="center"/>
          </w:tcPr>
          <w:p w14:paraId="56B395BD" w14:textId="77777777" w:rsidR="00280821" w:rsidRPr="00D70C97" w:rsidRDefault="00280821" w:rsidP="001929F6">
            <w:pPr>
              <w:pStyle w:val="Title"/>
              <w:spacing w:after="120"/>
              <w:ind w:left="180"/>
              <w:jc w:val="left"/>
              <w:rPr>
                <w:rFonts w:cs="Arial"/>
                <w:sz w:val="20"/>
              </w:rPr>
            </w:pPr>
            <w:r w:rsidRPr="00D70C97">
              <w:rPr>
                <w:rFonts w:cs="Arial"/>
                <w:sz w:val="20"/>
              </w:rPr>
              <w:t>Meeting Objective:</w:t>
            </w:r>
          </w:p>
        </w:tc>
        <w:tc>
          <w:tcPr>
            <w:tcW w:w="6030" w:type="dxa"/>
            <w:shd w:val="clear" w:color="auto" w:fill="auto"/>
            <w:vAlign w:val="center"/>
          </w:tcPr>
          <w:p w14:paraId="428457EA" w14:textId="77777777" w:rsidR="00280821" w:rsidRPr="00D70C97" w:rsidRDefault="00262245" w:rsidP="001929F6">
            <w:pPr>
              <w:pStyle w:val="Title"/>
              <w:spacing w:after="120"/>
              <w:ind w:left="186"/>
              <w:jc w:val="left"/>
              <w:rPr>
                <w:rFonts w:cs="Arial"/>
                <w:b w:val="0"/>
                <w:sz w:val="20"/>
              </w:rPr>
            </w:pPr>
            <w:r w:rsidRPr="00D70C97">
              <w:rPr>
                <w:rFonts w:cs="Arial"/>
                <w:b w:val="0"/>
                <w:sz w:val="20"/>
              </w:rPr>
              <w:t>Monthly Meeting</w:t>
            </w:r>
          </w:p>
        </w:tc>
      </w:tr>
    </w:tbl>
    <w:p w14:paraId="6FA8652C" w14:textId="77777777" w:rsidR="00280821" w:rsidRPr="00D70C97"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D70C97" w14:paraId="174AE860" w14:textId="77777777" w:rsidTr="00E92FAD">
        <w:trPr>
          <w:trHeight w:val="369"/>
        </w:trPr>
        <w:tc>
          <w:tcPr>
            <w:tcW w:w="4068" w:type="dxa"/>
            <w:shd w:val="pct10" w:color="auto" w:fill="auto"/>
            <w:vAlign w:val="center"/>
          </w:tcPr>
          <w:p w14:paraId="2A3E4B49" w14:textId="77777777" w:rsidR="00280821" w:rsidRPr="00D70C97" w:rsidRDefault="00280821" w:rsidP="001929F6">
            <w:pPr>
              <w:pStyle w:val="Title"/>
              <w:spacing w:after="120"/>
              <w:ind w:left="180"/>
              <w:jc w:val="left"/>
              <w:rPr>
                <w:rFonts w:cs="Arial"/>
                <w:sz w:val="20"/>
              </w:rPr>
            </w:pPr>
            <w:r w:rsidRPr="00D70C97">
              <w:rPr>
                <w:rFonts w:cs="Arial"/>
                <w:sz w:val="20"/>
              </w:rPr>
              <w:t>Attendees:</w:t>
            </w:r>
          </w:p>
        </w:tc>
        <w:tc>
          <w:tcPr>
            <w:tcW w:w="5827" w:type="dxa"/>
            <w:shd w:val="pct10" w:color="auto" w:fill="auto"/>
            <w:vAlign w:val="center"/>
          </w:tcPr>
          <w:p w14:paraId="32DB0490" w14:textId="77777777" w:rsidR="00280821" w:rsidRPr="00D70C97" w:rsidRDefault="00280821" w:rsidP="001929F6">
            <w:pPr>
              <w:pStyle w:val="Title"/>
              <w:spacing w:after="120"/>
              <w:ind w:left="252"/>
              <w:jc w:val="left"/>
              <w:rPr>
                <w:rFonts w:cs="Arial"/>
                <w:sz w:val="20"/>
              </w:rPr>
            </w:pPr>
            <w:r w:rsidRPr="00D70C97">
              <w:rPr>
                <w:rFonts w:cs="Arial"/>
                <w:sz w:val="20"/>
              </w:rPr>
              <w:t>Status (Present / Absent)</w:t>
            </w:r>
          </w:p>
        </w:tc>
      </w:tr>
      <w:tr w:rsidR="00280821" w:rsidRPr="00D70C97" w14:paraId="17351F32" w14:textId="77777777" w:rsidTr="005B5A3E">
        <w:trPr>
          <w:trHeight w:val="902"/>
        </w:trPr>
        <w:tc>
          <w:tcPr>
            <w:tcW w:w="4068" w:type="dxa"/>
            <w:shd w:val="clear" w:color="auto" w:fill="auto"/>
            <w:vAlign w:val="center"/>
          </w:tcPr>
          <w:p w14:paraId="2FC1591B" w14:textId="1DCF4C78"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1377C1">
              <w:rPr>
                <w:rFonts w:cs="Arial"/>
                <w:b w:val="0"/>
                <w:sz w:val="20"/>
              </w:rPr>
              <w:t>David Methner</w:t>
            </w:r>
          </w:p>
        </w:tc>
        <w:tc>
          <w:tcPr>
            <w:tcW w:w="5827" w:type="dxa"/>
            <w:shd w:val="clear" w:color="auto" w:fill="auto"/>
            <w:vAlign w:val="center"/>
          </w:tcPr>
          <w:p w14:paraId="27843D6C" w14:textId="58F80E34" w:rsidR="00FE33F9" w:rsidRPr="00FE33F9" w:rsidRDefault="005B5A3E" w:rsidP="00FE6010">
            <w:pPr>
              <w:pStyle w:val="Title"/>
              <w:spacing w:after="120"/>
              <w:jc w:val="left"/>
              <w:rPr>
                <w:rFonts w:cs="Arial"/>
                <w:b w:val="0"/>
                <w:color w:val="000000" w:themeColor="text1"/>
                <w:sz w:val="20"/>
              </w:rPr>
            </w:pPr>
            <w:r>
              <w:rPr>
                <w:rFonts w:cs="Arial"/>
                <w:b w:val="0"/>
                <w:color w:val="000000" w:themeColor="text1"/>
                <w:sz w:val="20"/>
              </w:rPr>
              <w:t>Present</w:t>
            </w:r>
          </w:p>
        </w:tc>
      </w:tr>
      <w:tr w:rsidR="00280821" w:rsidRPr="00D70C97" w14:paraId="43E01AF3" w14:textId="77777777" w:rsidTr="00E92FAD">
        <w:trPr>
          <w:trHeight w:val="369"/>
        </w:trPr>
        <w:tc>
          <w:tcPr>
            <w:tcW w:w="4068" w:type="dxa"/>
            <w:shd w:val="clear" w:color="auto" w:fill="auto"/>
            <w:vAlign w:val="center"/>
          </w:tcPr>
          <w:p w14:paraId="6BFA7529" w14:textId="77777777"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380FA4" w:rsidRPr="00D70C97">
              <w:rPr>
                <w:rFonts w:cs="Arial"/>
                <w:b w:val="0"/>
                <w:sz w:val="20"/>
              </w:rPr>
              <w:t>Thomas Duffy</w:t>
            </w:r>
          </w:p>
        </w:tc>
        <w:tc>
          <w:tcPr>
            <w:tcW w:w="5827" w:type="dxa"/>
            <w:shd w:val="clear" w:color="auto" w:fill="auto"/>
            <w:vAlign w:val="center"/>
          </w:tcPr>
          <w:p w14:paraId="026DA859" w14:textId="2B1643ED" w:rsidR="00D077B4"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2EE4FDAE" w14:textId="77777777" w:rsidTr="00E92FAD">
        <w:trPr>
          <w:trHeight w:val="369"/>
        </w:trPr>
        <w:tc>
          <w:tcPr>
            <w:tcW w:w="4068" w:type="dxa"/>
            <w:shd w:val="clear" w:color="auto" w:fill="auto"/>
            <w:vAlign w:val="center"/>
          </w:tcPr>
          <w:p w14:paraId="0776B419" w14:textId="77777777" w:rsidR="00280821" w:rsidRPr="00D70C97" w:rsidRDefault="00380FA4" w:rsidP="001929F6">
            <w:pPr>
              <w:pStyle w:val="Title"/>
              <w:spacing w:after="120"/>
              <w:ind w:left="180"/>
              <w:jc w:val="left"/>
              <w:rPr>
                <w:rFonts w:cs="Arial"/>
                <w:b w:val="0"/>
                <w:sz w:val="20"/>
              </w:rPr>
            </w:pPr>
            <w:r w:rsidRPr="00D70C97">
              <w:rPr>
                <w:rFonts w:cs="Arial"/>
                <w:b w:val="0"/>
                <w:sz w:val="20"/>
              </w:rPr>
              <w:t>Commissioner Ryan Fenstermaker</w:t>
            </w:r>
          </w:p>
        </w:tc>
        <w:tc>
          <w:tcPr>
            <w:tcW w:w="5827" w:type="dxa"/>
            <w:shd w:val="clear" w:color="auto" w:fill="auto"/>
            <w:vAlign w:val="center"/>
          </w:tcPr>
          <w:p w14:paraId="6FE7E910" w14:textId="328C2CA7" w:rsidR="00280821" w:rsidRPr="00FE33F9" w:rsidRDefault="00AE6FEC" w:rsidP="00FE6010">
            <w:pPr>
              <w:pStyle w:val="Title"/>
              <w:spacing w:after="120"/>
              <w:jc w:val="left"/>
              <w:rPr>
                <w:rFonts w:cs="Arial"/>
                <w:b w:val="0"/>
                <w:color w:val="000000" w:themeColor="text1"/>
                <w:sz w:val="20"/>
              </w:rPr>
            </w:pPr>
            <w:r>
              <w:rPr>
                <w:rFonts w:cs="Arial"/>
                <w:b w:val="0"/>
                <w:color w:val="000000" w:themeColor="text1"/>
                <w:sz w:val="20"/>
              </w:rPr>
              <w:t>Present</w:t>
            </w:r>
          </w:p>
        </w:tc>
      </w:tr>
      <w:tr w:rsidR="00280821" w:rsidRPr="00D70C97" w14:paraId="18C4387B" w14:textId="77777777" w:rsidTr="00E92FAD">
        <w:trPr>
          <w:trHeight w:val="369"/>
        </w:trPr>
        <w:tc>
          <w:tcPr>
            <w:tcW w:w="4068" w:type="dxa"/>
            <w:shd w:val="clear" w:color="auto" w:fill="auto"/>
            <w:vAlign w:val="center"/>
          </w:tcPr>
          <w:p w14:paraId="21E4C139"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Scott Miller</w:t>
            </w:r>
          </w:p>
        </w:tc>
        <w:tc>
          <w:tcPr>
            <w:tcW w:w="5827" w:type="dxa"/>
            <w:shd w:val="clear" w:color="auto" w:fill="auto"/>
            <w:vAlign w:val="center"/>
          </w:tcPr>
          <w:p w14:paraId="5FD56658" w14:textId="4304348A" w:rsidR="00280821" w:rsidRPr="00FE33F9" w:rsidRDefault="00AE6FEC" w:rsidP="00FE6010">
            <w:pPr>
              <w:pStyle w:val="Title"/>
              <w:spacing w:after="120"/>
              <w:jc w:val="left"/>
              <w:rPr>
                <w:rFonts w:cs="Arial"/>
                <w:b w:val="0"/>
                <w:color w:val="000000" w:themeColor="text1"/>
                <w:sz w:val="20"/>
              </w:rPr>
            </w:pPr>
            <w:r>
              <w:rPr>
                <w:rFonts w:cs="Arial"/>
                <w:b w:val="0"/>
                <w:color w:val="000000" w:themeColor="text1"/>
                <w:sz w:val="20"/>
              </w:rPr>
              <w:t>Absent</w:t>
            </w:r>
          </w:p>
        </w:tc>
      </w:tr>
      <w:tr w:rsidR="00280821" w:rsidRPr="00D70C97" w14:paraId="7631030C" w14:textId="77777777" w:rsidTr="00E92FAD">
        <w:trPr>
          <w:trHeight w:val="369"/>
        </w:trPr>
        <w:tc>
          <w:tcPr>
            <w:tcW w:w="4068" w:type="dxa"/>
            <w:shd w:val="clear" w:color="auto" w:fill="auto"/>
            <w:vAlign w:val="center"/>
          </w:tcPr>
          <w:p w14:paraId="3AB7797C"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David Wood</w:t>
            </w:r>
          </w:p>
        </w:tc>
        <w:tc>
          <w:tcPr>
            <w:tcW w:w="5827" w:type="dxa"/>
            <w:shd w:val="clear" w:color="auto" w:fill="auto"/>
            <w:vAlign w:val="center"/>
          </w:tcPr>
          <w:p w14:paraId="2BBC69BB" w14:textId="724C8FAE" w:rsidR="00280821" w:rsidRPr="00FE33F9" w:rsidRDefault="006B59BC" w:rsidP="00FE6010">
            <w:pPr>
              <w:pStyle w:val="Title"/>
              <w:spacing w:after="120"/>
              <w:jc w:val="left"/>
              <w:rPr>
                <w:rFonts w:cs="Arial"/>
                <w:b w:val="0"/>
                <w:color w:val="000000" w:themeColor="text1"/>
                <w:sz w:val="20"/>
              </w:rPr>
            </w:pPr>
            <w:r>
              <w:rPr>
                <w:rFonts w:cs="Arial"/>
                <w:b w:val="0"/>
                <w:color w:val="000000" w:themeColor="text1"/>
                <w:sz w:val="20"/>
              </w:rPr>
              <w:t>Present</w:t>
            </w:r>
          </w:p>
        </w:tc>
      </w:tr>
    </w:tbl>
    <w:p w14:paraId="514ED493" w14:textId="77777777" w:rsidR="002D45D9" w:rsidRPr="00D70C97"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D70C97" w14:paraId="5C36AEAC" w14:textId="77777777" w:rsidTr="006B47F8">
        <w:tc>
          <w:tcPr>
            <w:tcW w:w="13338" w:type="dxa"/>
            <w:shd w:val="pct10" w:color="auto" w:fill="auto"/>
          </w:tcPr>
          <w:p w14:paraId="583DF6EC" w14:textId="77777777" w:rsidR="00A42B01" w:rsidRPr="00D70C97" w:rsidRDefault="00A42B01" w:rsidP="006B47F8">
            <w:pPr>
              <w:pStyle w:val="Header"/>
              <w:tabs>
                <w:tab w:val="clear" w:pos="4320"/>
                <w:tab w:val="clear" w:pos="8640"/>
              </w:tabs>
              <w:spacing w:before="120" w:after="120"/>
              <w:ind w:left="180" w:right="461"/>
              <w:rPr>
                <w:rFonts w:ascii="Arial" w:hAnsi="Arial" w:cs="Arial"/>
                <w:b/>
                <w:u w:val="single"/>
              </w:rPr>
            </w:pPr>
            <w:r w:rsidRPr="00D70C97">
              <w:rPr>
                <w:rFonts w:ascii="Arial" w:hAnsi="Arial" w:cs="Arial"/>
                <w:b/>
                <w:u w:val="single"/>
              </w:rPr>
              <w:t>MINUTES / NOTES</w:t>
            </w:r>
          </w:p>
        </w:tc>
      </w:tr>
    </w:tbl>
    <w:p w14:paraId="38D7EEC0" w14:textId="77777777" w:rsidR="00A42B01" w:rsidRPr="00D70C97" w:rsidRDefault="00A42B01" w:rsidP="00B417B2">
      <w:pPr>
        <w:pStyle w:val="Header"/>
        <w:tabs>
          <w:tab w:val="clear" w:pos="4320"/>
          <w:tab w:val="clear" w:pos="8640"/>
        </w:tabs>
        <w:ind w:left="720"/>
        <w:rPr>
          <w:rFonts w:ascii="Arial" w:hAnsi="Arial" w:cs="Arial"/>
          <w:b/>
          <w:u w:val="single"/>
        </w:rPr>
      </w:pPr>
    </w:p>
    <w:p w14:paraId="4EEF15AA" w14:textId="660E2499" w:rsidR="00FE2C80" w:rsidRPr="00D70C97" w:rsidRDefault="508FFB56" w:rsidP="00FE2C80">
      <w:pPr>
        <w:rPr>
          <w:rFonts w:ascii="Arial" w:hAnsi="Arial" w:cs="Arial"/>
        </w:rPr>
      </w:pPr>
      <w:r w:rsidRPr="508FFB56">
        <w:rPr>
          <w:rFonts w:ascii="Arial" w:hAnsi="Arial" w:cs="Arial"/>
        </w:rPr>
        <w:t>Meeting called to order at</w:t>
      </w:r>
      <w:r w:rsidR="00A51EDF">
        <w:rPr>
          <w:rFonts w:ascii="Arial" w:hAnsi="Arial" w:cs="Arial"/>
        </w:rPr>
        <w:t xml:space="preserve"> </w:t>
      </w:r>
      <w:r w:rsidR="00E43D32">
        <w:rPr>
          <w:rFonts w:ascii="Arial" w:hAnsi="Arial" w:cs="Arial"/>
        </w:rPr>
        <w:t>7:</w:t>
      </w:r>
      <w:r w:rsidR="00674A25">
        <w:rPr>
          <w:rFonts w:ascii="Arial" w:hAnsi="Arial" w:cs="Arial"/>
        </w:rPr>
        <w:t>3</w:t>
      </w:r>
      <w:r w:rsidR="00AE6FEC">
        <w:rPr>
          <w:rFonts w:ascii="Arial" w:hAnsi="Arial" w:cs="Arial"/>
        </w:rPr>
        <w:t>0</w:t>
      </w:r>
      <w:r w:rsidR="00674A25">
        <w:rPr>
          <w:rFonts w:ascii="Arial" w:hAnsi="Arial" w:cs="Arial"/>
        </w:rPr>
        <w:t xml:space="preserve"> </w:t>
      </w:r>
      <w:r w:rsidR="00E43D32">
        <w:rPr>
          <w:rFonts w:ascii="Arial" w:hAnsi="Arial" w:cs="Arial"/>
        </w:rPr>
        <w:t>by</w:t>
      </w:r>
      <w:r w:rsidRPr="508FFB56">
        <w:rPr>
          <w:rFonts w:ascii="Arial" w:hAnsi="Arial" w:cs="Arial"/>
        </w:rPr>
        <w:t xml:space="preserve"> Commissioner </w:t>
      </w:r>
      <w:r w:rsidR="00AE6FEC">
        <w:rPr>
          <w:rFonts w:ascii="Arial" w:hAnsi="Arial" w:cs="Arial"/>
          <w:b/>
          <w:bCs/>
          <w:color w:val="000000" w:themeColor="text1"/>
        </w:rPr>
        <w:t>Fenstermaker</w:t>
      </w:r>
    </w:p>
    <w:p w14:paraId="451EF366" w14:textId="77777777" w:rsidR="00FE2C80" w:rsidRPr="00D70C97" w:rsidRDefault="00FE2C80" w:rsidP="00FE2C80">
      <w:pPr>
        <w:rPr>
          <w:rFonts w:ascii="Arial" w:hAnsi="Arial" w:cs="Arial"/>
        </w:rPr>
      </w:pPr>
    </w:p>
    <w:p w14:paraId="4F6C6553" w14:textId="77777777" w:rsidR="00FE2C80" w:rsidRPr="00D70C97" w:rsidRDefault="00FE2C80" w:rsidP="00FE2C80">
      <w:pPr>
        <w:rPr>
          <w:rFonts w:ascii="Arial" w:hAnsi="Arial" w:cs="Arial"/>
        </w:rPr>
      </w:pPr>
      <w:r w:rsidRPr="00D70C97">
        <w:rPr>
          <w:rFonts w:ascii="Arial" w:hAnsi="Arial" w:cs="Arial"/>
        </w:rPr>
        <w:t>P</w:t>
      </w:r>
      <w:r w:rsidR="000F200C" w:rsidRPr="00D70C97">
        <w:rPr>
          <w:rFonts w:ascii="Arial" w:hAnsi="Arial" w:cs="Arial"/>
        </w:rPr>
        <w:t>ledge of Allegiance was recited by all.</w:t>
      </w:r>
    </w:p>
    <w:p w14:paraId="0C77EFC1" w14:textId="77777777" w:rsidR="00FE2C80" w:rsidRPr="00D70C97" w:rsidRDefault="00FE2C80" w:rsidP="00FE2C80">
      <w:pPr>
        <w:rPr>
          <w:rFonts w:ascii="Arial" w:hAnsi="Arial" w:cs="Arial"/>
        </w:rPr>
      </w:pPr>
    </w:p>
    <w:p w14:paraId="70358757" w14:textId="1D4673FA" w:rsidR="00FE2C80" w:rsidRPr="00D70C97" w:rsidRDefault="508FFB56" w:rsidP="00FE2C80">
      <w:pPr>
        <w:rPr>
          <w:rFonts w:ascii="Arial" w:hAnsi="Arial" w:cs="Arial"/>
        </w:rPr>
      </w:pPr>
      <w:r w:rsidRPr="508FFB56">
        <w:rPr>
          <w:rFonts w:ascii="Arial" w:hAnsi="Arial" w:cs="Arial"/>
        </w:rPr>
        <w:t xml:space="preserve">Commissioner </w:t>
      </w:r>
      <w:r w:rsidR="00AE6FEC">
        <w:rPr>
          <w:rFonts w:ascii="Arial" w:hAnsi="Arial" w:cs="Arial"/>
          <w:b/>
          <w:bCs/>
          <w:color w:val="000000" w:themeColor="text1"/>
        </w:rPr>
        <w:t>Fenstermaker</w:t>
      </w:r>
      <w:r w:rsidR="00D44653">
        <w:rPr>
          <w:rFonts w:ascii="Arial" w:hAnsi="Arial" w:cs="Arial"/>
          <w:b/>
          <w:bCs/>
          <w:color w:val="000000" w:themeColor="text1"/>
        </w:rPr>
        <w:t xml:space="preserve"> </w:t>
      </w:r>
      <w:r w:rsidRPr="508FFB56">
        <w:rPr>
          <w:rFonts w:ascii="Arial" w:hAnsi="Arial" w:cs="Arial"/>
        </w:rPr>
        <w:t>read the Open Public Meeting Act as follows:</w:t>
      </w:r>
    </w:p>
    <w:p w14:paraId="509618B4" w14:textId="77777777" w:rsidR="00FE2C80" w:rsidRPr="00D70C97" w:rsidRDefault="00FE2C80" w:rsidP="00FE2C80">
      <w:pPr>
        <w:rPr>
          <w:rFonts w:ascii="Arial" w:hAnsi="Arial" w:cs="Arial"/>
        </w:rPr>
      </w:pPr>
    </w:p>
    <w:p w14:paraId="293E9439" w14:textId="0EB9DF92" w:rsidR="008D21AE" w:rsidRPr="00D70C97" w:rsidRDefault="508FFB56" w:rsidP="008D21AE">
      <w:pPr>
        <w:ind w:right="274"/>
        <w:rPr>
          <w:rFonts w:ascii="Arial" w:hAnsi="Arial" w:cs="Arial"/>
        </w:rPr>
      </w:pPr>
      <w:r w:rsidRPr="508FFB56">
        <w:rPr>
          <w:rFonts w:ascii="Arial" w:hAnsi="Arial" w:cs="Arial"/>
        </w:rPr>
        <w:t>THIS MEETING IS BEING HELD IN ACCORDANCE WITH THE REQUIREMENTS OF THE OPEN PUBLIC MEETING ACT (L.1975, C.231, S.3-D) AND PURSUANT THERETO, A SCHEDULE OF REGULAR MEETINGS WAS ADOPTED AT THE MEETING OF MARCH 10, 202</w:t>
      </w:r>
      <w:r w:rsidR="00D026ED">
        <w:rPr>
          <w:rFonts w:ascii="Arial" w:hAnsi="Arial" w:cs="Arial"/>
        </w:rPr>
        <w:t>2</w:t>
      </w:r>
      <w:r w:rsidRPr="508FFB56">
        <w:rPr>
          <w:rFonts w:ascii="Arial" w:hAnsi="Arial" w:cs="Arial"/>
        </w:rPr>
        <w:t>, WHICH SCHEDULE WAS FILED WITH THE MUNICIPAL CLERK, PROVIDED TO THE HOME NEWS TRIBUNE AND THE SENTINEL, AS WELL AS POSTED IN THE MUNICIPAL BUILDING.</w:t>
      </w:r>
    </w:p>
    <w:p w14:paraId="60C91896" w14:textId="77777777" w:rsidR="00FE2C80" w:rsidRPr="00D70C97" w:rsidRDefault="00FE2C80" w:rsidP="00FE2C80">
      <w:pPr>
        <w:rPr>
          <w:rFonts w:ascii="Arial" w:hAnsi="Arial" w:cs="Arial"/>
        </w:rPr>
      </w:pPr>
    </w:p>
    <w:p w14:paraId="1DC11014" w14:textId="290DF623" w:rsidR="00FE2C80" w:rsidRPr="00D70C97" w:rsidRDefault="508FFB56" w:rsidP="00FE2C80">
      <w:pPr>
        <w:rPr>
          <w:rFonts w:ascii="Arial" w:hAnsi="Arial" w:cs="Arial"/>
        </w:rPr>
      </w:pPr>
      <w:r w:rsidRPr="508FFB56">
        <w:rPr>
          <w:rFonts w:ascii="Arial" w:hAnsi="Arial" w:cs="Arial"/>
        </w:rPr>
        <w:t>Commissione</w:t>
      </w:r>
      <w:r w:rsidR="005B5A3E">
        <w:rPr>
          <w:rFonts w:ascii="Arial" w:hAnsi="Arial" w:cs="Arial"/>
        </w:rPr>
        <w:t xml:space="preserve">r </w:t>
      </w:r>
      <w:r w:rsidR="00AE6FEC">
        <w:rPr>
          <w:rFonts w:ascii="Arial" w:hAnsi="Arial" w:cs="Arial"/>
          <w:b/>
          <w:bCs/>
          <w:color w:val="000000" w:themeColor="text1"/>
        </w:rPr>
        <w:t>Fenstermaker</w:t>
      </w:r>
      <w:r w:rsidR="005B5A3E">
        <w:rPr>
          <w:rFonts w:ascii="Arial" w:hAnsi="Arial" w:cs="Arial"/>
          <w:b/>
          <w:bCs/>
          <w:color w:val="000000" w:themeColor="text1"/>
        </w:rPr>
        <w:t xml:space="preserve"> </w:t>
      </w:r>
      <w:r w:rsidRPr="508FFB56">
        <w:rPr>
          <w:rFonts w:ascii="Arial" w:hAnsi="Arial" w:cs="Arial"/>
        </w:rPr>
        <w:t>indicated where the emergency exits are located.</w:t>
      </w:r>
    </w:p>
    <w:p w14:paraId="1292A416" w14:textId="77777777" w:rsidR="00FE2C80" w:rsidRPr="00D70C97" w:rsidRDefault="00FE2C80" w:rsidP="00FE2C80">
      <w:pPr>
        <w:rPr>
          <w:rFonts w:ascii="Arial" w:hAnsi="Arial" w:cs="Arial"/>
        </w:rPr>
      </w:pPr>
    </w:p>
    <w:p w14:paraId="1EADAB26" w14:textId="77777777" w:rsidR="00FE2C80" w:rsidRPr="00D70C97" w:rsidRDefault="00FE2C80" w:rsidP="00FE2C80">
      <w:pPr>
        <w:rPr>
          <w:rFonts w:ascii="Arial" w:hAnsi="Arial" w:cs="Arial"/>
        </w:rPr>
      </w:pPr>
      <w:r w:rsidRPr="00D70C97">
        <w:rPr>
          <w:rFonts w:ascii="Arial" w:hAnsi="Arial" w:cs="Arial"/>
        </w:rPr>
        <w:t>Roll call was taken.</w:t>
      </w:r>
    </w:p>
    <w:p w14:paraId="078B8B67" w14:textId="77777777" w:rsidR="00E92FAD" w:rsidRPr="00D70C97" w:rsidRDefault="00E92FAD" w:rsidP="00FE2C80">
      <w:pPr>
        <w:rPr>
          <w:rFonts w:ascii="Arial" w:hAnsi="Arial" w:cs="Arial"/>
        </w:rPr>
      </w:pPr>
    </w:p>
    <w:p w14:paraId="0F6FA38C" w14:textId="77777777" w:rsidR="00995C68" w:rsidRPr="00D70C97" w:rsidRDefault="00995C68" w:rsidP="00FE2C80">
      <w:pPr>
        <w:rPr>
          <w:rFonts w:ascii="Arial" w:hAnsi="Arial" w:cs="Arial"/>
        </w:rPr>
      </w:pPr>
    </w:p>
    <w:p w14:paraId="48E1DD05" w14:textId="68C92822" w:rsidR="001843DD" w:rsidRDefault="001843DD" w:rsidP="001843DD">
      <w:pPr>
        <w:rPr>
          <w:rFonts w:ascii="Arial" w:hAnsi="Arial" w:cs="Arial"/>
          <w:b/>
          <w:u w:val="single"/>
        </w:rPr>
      </w:pPr>
      <w:r w:rsidRPr="00D70C97">
        <w:rPr>
          <w:rFonts w:ascii="Arial" w:hAnsi="Arial" w:cs="Arial"/>
          <w:b/>
          <w:u w:val="single"/>
        </w:rPr>
        <w:t>CORRESPONDENCE (reported by Commissioner</w:t>
      </w:r>
      <w:r w:rsidR="007416CD">
        <w:rPr>
          <w:rFonts w:ascii="Arial" w:hAnsi="Arial" w:cs="Arial"/>
          <w:b/>
          <w:u w:val="single"/>
        </w:rPr>
        <w:t xml:space="preserve"> M</w:t>
      </w:r>
      <w:r w:rsidR="0093679A">
        <w:rPr>
          <w:rFonts w:ascii="Arial" w:hAnsi="Arial" w:cs="Arial"/>
          <w:b/>
          <w:u w:val="single"/>
        </w:rPr>
        <w:t>ethner</w:t>
      </w:r>
      <w:r w:rsidRPr="00D70C97">
        <w:rPr>
          <w:rFonts w:ascii="Arial" w:hAnsi="Arial" w:cs="Arial"/>
          <w:b/>
          <w:u w:val="single"/>
        </w:rPr>
        <w:t>)</w:t>
      </w:r>
    </w:p>
    <w:p w14:paraId="51E81A51" w14:textId="0C50EC85" w:rsidR="0093679A" w:rsidRDefault="0093679A" w:rsidP="00EB7AC2">
      <w:pPr>
        <w:pStyle w:val="ListParagraph"/>
        <w:numPr>
          <w:ilvl w:val="0"/>
          <w:numId w:val="49"/>
        </w:numPr>
        <w:rPr>
          <w:rFonts w:ascii="Arial" w:hAnsi="Arial" w:cs="Arial"/>
          <w:bCs/>
        </w:rPr>
      </w:pPr>
      <w:r>
        <w:rPr>
          <w:rFonts w:ascii="Arial" w:hAnsi="Arial" w:cs="Arial"/>
          <w:bCs/>
        </w:rPr>
        <w:t xml:space="preserve">An email from Verizon confirming the deactivation of </w:t>
      </w:r>
      <w:r w:rsidR="000A751C">
        <w:rPr>
          <w:rFonts w:ascii="Arial" w:hAnsi="Arial" w:cs="Arial"/>
          <w:bCs/>
        </w:rPr>
        <w:t>iPads. (</w:t>
      </w:r>
      <w:r>
        <w:rPr>
          <w:rFonts w:ascii="Arial" w:hAnsi="Arial" w:cs="Arial"/>
          <w:bCs/>
        </w:rPr>
        <w:t>See attached)</w:t>
      </w:r>
    </w:p>
    <w:p w14:paraId="4DC135EF" w14:textId="1A67FD9D" w:rsidR="00D07D38" w:rsidRDefault="0093679A" w:rsidP="00EB7AC2">
      <w:pPr>
        <w:pStyle w:val="ListParagraph"/>
        <w:numPr>
          <w:ilvl w:val="0"/>
          <w:numId w:val="49"/>
        </w:numPr>
        <w:rPr>
          <w:rFonts w:ascii="Arial" w:hAnsi="Arial" w:cs="Arial"/>
          <w:bCs/>
        </w:rPr>
      </w:pPr>
      <w:r>
        <w:rPr>
          <w:rFonts w:ascii="Arial" w:hAnsi="Arial" w:cs="Arial"/>
          <w:bCs/>
        </w:rPr>
        <w:t>New Jersey Registration Renewal Application for 2016 Truck</w:t>
      </w:r>
    </w:p>
    <w:p w14:paraId="1EDDCD09" w14:textId="731E82A5" w:rsidR="0093679A" w:rsidRDefault="0093679A" w:rsidP="00EB7AC2">
      <w:pPr>
        <w:pStyle w:val="ListParagraph"/>
        <w:numPr>
          <w:ilvl w:val="0"/>
          <w:numId w:val="49"/>
        </w:numPr>
        <w:rPr>
          <w:rFonts w:ascii="Arial" w:hAnsi="Arial" w:cs="Arial"/>
          <w:bCs/>
        </w:rPr>
      </w:pPr>
      <w:r>
        <w:rPr>
          <w:rFonts w:ascii="Arial" w:hAnsi="Arial" w:cs="Arial"/>
          <w:bCs/>
        </w:rPr>
        <w:t>Copy of W-9 for Gannett Media Corporation</w:t>
      </w:r>
    </w:p>
    <w:p w14:paraId="2AEA0F88" w14:textId="77777777" w:rsidR="00EB7AC2" w:rsidRDefault="00EB7AC2" w:rsidP="00EB7AC2">
      <w:pPr>
        <w:pStyle w:val="ListParagraph"/>
        <w:jc w:val="both"/>
        <w:rPr>
          <w:rFonts w:ascii="Arial" w:hAnsi="Arial" w:cs="Arial"/>
          <w:bCs/>
        </w:rPr>
      </w:pPr>
    </w:p>
    <w:p w14:paraId="1A9BAC01" w14:textId="77777777" w:rsidR="00174AC4" w:rsidRPr="00EB7AC2" w:rsidRDefault="00174AC4" w:rsidP="001843DD">
      <w:pPr>
        <w:rPr>
          <w:rFonts w:ascii="Arial" w:hAnsi="Arial" w:cs="Arial"/>
          <w:b/>
          <w:sz w:val="22"/>
          <w:szCs w:val="22"/>
          <w:u w:val="single"/>
        </w:rPr>
      </w:pPr>
    </w:p>
    <w:p w14:paraId="376493B8" w14:textId="77777777" w:rsidR="0093679A" w:rsidRDefault="0093679A" w:rsidP="007C3C74">
      <w:pPr>
        <w:rPr>
          <w:rFonts w:ascii="Arial" w:hAnsi="Arial" w:cs="Arial"/>
          <w:b/>
          <w:u w:val="single"/>
        </w:rPr>
      </w:pPr>
    </w:p>
    <w:p w14:paraId="654E2761" w14:textId="77777777" w:rsidR="0093679A" w:rsidRDefault="0093679A" w:rsidP="007C3C74">
      <w:pPr>
        <w:rPr>
          <w:rFonts w:ascii="Arial" w:hAnsi="Arial" w:cs="Arial"/>
          <w:b/>
          <w:u w:val="single"/>
        </w:rPr>
      </w:pPr>
    </w:p>
    <w:p w14:paraId="6068670D" w14:textId="77777777" w:rsidR="0093679A" w:rsidRDefault="0093679A" w:rsidP="007C3C74">
      <w:pPr>
        <w:rPr>
          <w:rFonts w:ascii="Arial" w:hAnsi="Arial" w:cs="Arial"/>
          <w:b/>
          <w:u w:val="single"/>
        </w:rPr>
      </w:pPr>
    </w:p>
    <w:p w14:paraId="597AB6E5" w14:textId="0249B319" w:rsidR="007C3C74" w:rsidRDefault="007C3C74" w:rsidP="007C3C74">
      <w:pPr>
        <w:rPr>
          <w:rFonts w:ascii="Arial" w:hAnsi="Arial" w:cs="Arial"/>
          <w:b/>
          <w:u w:val="single"/>
        </w:rPr>
      </w:pPr>
      <w:r w:rsidRPr="00D70C97">
        <w:rPr>
          <w:rFonts w:ascii="Arial" w:hAnsi="Arial" w:cs="Arial"/>
          <w:b/>
          <w:u w:val="single"/>
        </w:rPr>
        <w:t>INSURANCE (reported by Commissioner</w:t>
      </w:r>
      <w:r w:rsidR="00D44653">
        <w:rPr>
          <w:rFonts w:ascii="Arial" w:hAnsi="Arial" w:cs="Arial"/>
          <w:b/>
          <w:u w:val="single"/>
        </w:rPr>
        <w:t xml:space="preserve"> Methner</w:t>
      </w:r>
      <w:r w:rsidR="00276E8B">
        <w:rPr>
          <w:rFonts w:ascii="Arial" w:hAnsi="Arial" w:cs="Arial"/>
          <w:b/>
          <w:u w:val="single"/>
        </w:rPr>
        <w:t>)</w:t>
      </w:r>
    </w:p>
    <w:p w14:paraId="05477122" w14:textId="37E2AED1" w:rsidR="0093679A" w:rsidRPr="0093679A" w:rsidRDefault="0093679A" w:rsidP="0093679A">
      <w:pPr>
        <w:pStyle w:val="ListParagraph"/>
        <w:numPr>
          <w:ilvl w:val="0"/>
          <w:numId w:val="51"/>
        </w:numPr>
        <w:rPr>
          <w:rFonts w:ascii="Arial" w:hAnsi="Arial" w:cs="Arial"/>
        </w:rPr>
      </w:pPr>
      <w:r w:rsidRPr="0093679A">
        <w:rPr>
          <w:rFonts w:ascii="Arial" w:hAnsi="Arial" w:cs="Arial"/>
        </w:rPr>
        <w:t>N/A</w:t>
      </w:r>
    </w:p>
    <w:p w14:paraId="25D6AC7E" w14:textId="39AA631F" w:rsidR="004A227C" w:rsidRPr="0093679A" w:rsidRDefault="00C67317" w:rsidP="0093679A">
      <w:pPr>
        <w:ind w:left="360"/>
        <w:rPr>
          <w:rFonts w:ascii="Arial" w:hAnsi="Arial" w:cs="Arial"/>
          <w:bCs/>
        </w:rPr>
      </w:pPr>
      <w:r w:rsidRPr="0093679A">
        <w:rPr>
          <w:rFonts w:ascii="Arial" w:hAnsi="Arial" w:cs="Arial"/>
          <w:bCs/>
        </w:rPr>
        <w:t xml:space="preserve">. </w:t>
      </w:r>
    </w:p>
    <w:p w14:paraId="20FEF5CF" w14:textId="77777777" w:rsidR="005C0469" w:rsidRDefault="508FFB56" w:rsidP="005C0469">
      <w:pPr>
        <w:rPr>
          <w:rFonts w:ascii="Arial" w:hAnsi="Arial" w:cs="Arial"/>
          <w:b/>
          <w:bCs/>
          <w:u w:val="single"/>
        </w:rPr>
      </w:pPr>
      <w:r w:rsidRPr="508FFB56">
        <w:rPr>
          <w:rFonts w:ascii="Arial" w:hAnsi="Arial" w:cs="Arial"/>
          <w:b/>
          <w:bCs/>
          <w:u w:val="single"/>
        </w:rPr>
        <w:t>LOSAP – (reported by Commissioner Fenstermaker)</w:t>
      </w:r>
    </w:p>
    <w:p w14:paraId="2777C82A" w14:textId="67B69A50" w:rsidR="005A30B2" w:rsidRPr="00174AC4" w:rsidRDefault="00E45F99" w:rsidP="00174AC4">
      <w:pPr>
        <w:pStyle w:val="ListParagraph"/>
        <w:numPr>
          <w:ilvl w:val="0"/>
          <w:numId w:val="45"/>
        </w:numPr>
        <w:rPr>
          <w:rFonts w:ascii="Arial" w:hAnsi="Arial" w:cs="Arial"/>
          <w:bCs/>
        </w:rPr>
      </w:pPr>
      <w:r>
        <w:rPr>
          <w:rFonts w:ascii="Arial" w:hAnsi="Arial" w:cs="Arial"/>
          <w:bCs/>
        </w:rPr>
        <w:t>N/A</w:t>
      </w:r>
      <w:r w:rsidR="00BA4580">
        <w:rPr>
          <w:rFonts w:ascii="Arial" w:hAnsi="Arial" w:cs="Arial"/>
          <w:bCs/>
        </w:rPr>
        <w:t>.</w:t>
      </w:r>
      <w:r w:rsidR="00174AC4">
        <w:rPr>
          <w:rFonts w:ascii="Arial" w:hAnsi="Arial" w:cs="Arial"/>
          <w:bCs/>
        </w:rPr>
        <w:t xml:space="preserve"> </w:t>
      </w:r>
      <w:r w:rsidR="00174AC4" w:rsidRPr="00174AC4">
        <w:rPr>
          <w:rFonts w:ascii="Arial" w:hAnsi="Arial" w:cs="Arial"/>
          <w:bCs/>
        </w:rPr>
        <w:t xml:space="preserve"> </w:t>
      </w:r>
    </w:p>
    <w:p w14:paraId="2638616A" w14:textId="77777777" w:rsidR="005F05AD" w:rsidRPr="00D70C97" w:rsidRDefault="005F05AD" w:rsidP="001843DD">
      <w:pPr>
        <w:rPr>
          <w:rFonts w:ascii="Arial" w:hAnsi="Arial" w:cs="Arial"/>
          <w:b/>
          <w:u w:val="single"/>
        </w:rPr>
      </w:pPr>
    </w:p>
    <w:p w14:paraId="5BFDE2B8" w14:textId="77777777" w:rsidR="005C0469" w:rsidRPr="00D70C97" w:rsidRDefault="005C0469" w:rsidP="00874E6E">
      <w:pPr>
        <w:rPr>
          <w:rFonts w:ascii="Arial" w:hAnsi="Arial" w:cs="Arial"/>
          <w:b/>
          <w:u w:val="single"/>
        </w:rPr>
      </w:pPr>
    </w:p>
    <w:p w14:paraId="35EF8410" w14:textId="682F248B" w:rsidR="005C0469" w:rsidRPr="00D70C97" w:rsidRDefault="005912CD" w:rsidP="00874E6E">
      <w:pPr>
        <w:rPr>
          <w:rFonts w:ascii="Arial" w:hAnsi="Arial" w:cs="Arial"/>
          <w:b/>
          <w:u w:val="single"/>
        </w:rPr>
      </w:pPr>
      <w:r w:rsidRPr="00D70C97">
        <w:rPr>
          <w:rFonts w:ascii="Arial" w:hAnsi="Arial" w:cs="Arial"/>
          <w:b/>
          <w:u w:val="single"/>
        </w:rPr>
        <w:t>PROFESSIONAL REPORTS</w:t>
      </w:r>
    </w:p>
    <w:p w14:paraId="40AA1DC6" w14:textId="39F42B3E" w:rsidR="006A13FD" w:rsidRDefault="005C0469" w:rsidP="00874E6E">
      <w:pPr>
        <w:rPr>
          <w:rFonts w:ascii="Arial" w:hAnsi="Arial" w:cs="Arial"/>
          <w:b/>
          <w:u w:val="single"/>
        </w:rPr>
      </w:pPr>
      <w:r w:rsidRPr="00D70C97">
        <w:rPr>
          <w:rFonts w:ascii="Arial" w:hAnsi="Arial" w:cs="Arial"/>
          <w:b/>
          <w:u w:val="single"/>
        </w:rPr>
        <w:t>Chief’s Report</w:t>
      </w:r>
      <w:r w:rsidR="005912CD" w:rsidRPr="00D70C97">
        <w:rPr>
          <w:rFonts w:ascii="Arial" w:hAnsi="Arial" w:cs="Arial"/>
          <w:b/>
          <w:u w:val="single"/>
        </w:rPr>
        <w:t xml:space="preserve"> – reported by </w:t>
      </w:r>
      <w:r w:rsidR="0045108B" w:rsidRPr="00D70C97">
        <w:rPr>
          <w:rFonts w:ascii="Arial" w:hAnsi="Arial" w:cs="Arial"/>
          <w:b/>
          <w:u w:val="single"/>
        </w:rPr>
        <w:t>Chief</w:t>
      </w:r>
      <w:r w:rsidR="00B031E0">
        <w:rPr>
          <w:rFonts w:ascii="Arial" w:hAnsi="Arial" w:cs="Arial"/>
          <w:b/>
          <w:u w:val="single"/>
        </w:rPr>
        <w:t xml:space="preserve"> </w:t>
      </w:r>
      <w:r w:rsidR="00BA4580">
        <w:rPr>
          <w:rFonts w:ascii="Arial" w:hAnsi="Arial" w:cs="Arial"/>
          <w:b/>
          <w:u w:val="single"/>
        </w:rPr>
        <w:t>Van Aulen</w:t>
      </w:r>
    </w:p>
    <w:p w14:paraId="3B655B72" w14:textId="4A4B9BA1" w:rsidR="00F3299F" w:rsidRPr="007B60AE" w:rsidRDefault="00F3299F" w:rsidP="00F3299F">
      <w:pPr>
        <w:pStyle w:val="ListParagraph"/>
        <w:numPr>
          <w:ilvl w:val="0"/>
          <w:numId w:val="23"/>
        </w:numPr>
        <w:rPr>
          <w:rFonts w:ascii="Arial" w:hAnsi="Arial" w:cs="Arial"/>
          <w:b/>
          <w:u w:val="single"/>
        </w:rPr>
      </w:pPr>
      <w:r>
        <w:rPr>
          <w:rFonts w:ascii="Arial" w:hAnsi="Arial" w:cs="Arial"/>
          <w:bCs/>
        </w:rPr>
        <w:t xml:space="preserve">There was a total of </w:t>
      </w:r>
      <w:r w:rsidR="002D0807">
        <w:rPr>
          <w:rFonts w:ascii="Arial" w:hAnsi="Arial" w:cs="Arial"/>
          <w:bCs/>
        </w:rPr>
        <w:t>14</w:t>
      </w:r>
      <w:r w:rsidR="006407FC">
        <w:rPr>
          <w:rFonts w:ascii="Arial" w:hAnsi="Arial" w:cs="Arial"/>
          <w:bCs/>
        </w:rPr>
        <w:t xml:space="preserve"> </w:t>
      </w:r>
      <w:r>
        <w:rPr>
          <w:rFonts w:ascii="Arial" w:hAnsi="Arial" w:cs="Arial"/>
          <w:bCs/>
        </w:rPr>
        <w:t>calls for the month of</w:t>
      </w:r>
      <w:r w:rsidR="00E45F99">
        <w:rPr>
          <w:rFonts w:ascii="Arial" w:hAnsi="Arial" w:cs="Arial"/>
          <w:bCs/>
        </w:rPr>
        <w:t xml:space="preserve"> </w:t>
      </w:r>
      <w:r w:rsidR="007B60AE">
        <w:rPr>
          <w:rFonts w:ascii="Arial" w:hAnsi="Arial" w:cs="Arial"/>
          <w:bCs/>
        </w:rPr>
        <w:t>October</w:t>
      </w:r>
      <w:r w:rsidR="00F33F5D">
        <w:rPr>
          <w:rFonts w:ascii="Arial" w:hAnsi="Arial" w:cs="Arial"/>
          <w:bCs/>
        </w:rPr>
        <w:t>. Total</w:t>
      </w:r>
      <w:r>
        <w:rPr>
          <w:rFonts w:ascii="Arial" w:hAnsi="Arial" w:cs="Arial"/>
          <w:bCs/>
        </w:rPr>
        <w:t xml:space="preserve"> calls for </w:t>
      </w:r>
      <w:r w:rsidR="009770BD">
        <w:rPr>
          <w:rFonts w:ascii="Arial" w:hAnsi="Arial" w:cs="Arial"/>
          <w:bCs/>
        </w:rPr>
        <w:t>the year are</w:t>
      </w:r>
      <w:r w:rsidR="005C3631">
        <w:rPr>
          <w:rFonts w:ascii="Arial" w:hAnsi="Arial" w:cs="Arial"/>
          <w:bCs/>
        </w:rPr>
        <w:t xml:space="preserve"> 1</w:t>
      </w:r>
      <w:r w:rsidR="002D0807">
        <w:rPr>
          <w:rFonts w:ascii="Arial" w:hAnsi="Arial" w:cs="Arial"/>
          <w:bCs/>
        </w:rPr>
        <w:t>24</w:t>
      </w:r>
      <w:r w:rsidR="005C3631">
        <w:rPr>
          <w:rFonts w:ascii="Arial" w:hAnsi="Arial" w:cs="Arial"/>
          <w:bCs/>
        </w:rPr>
        <w:t xml:space="preserve">. </w:t>
      </w:r>
      <w:r w:rsidR="00DF5E52">
        <w:rPr>
          <w:rFonts w:ascii="Arial" w:hAnsi="Arial" w:cs="Arial"/>
          <w:bCs/>
        </w:rPr>
        <w:br/>
        <w:t xml:space="preserve">Chief Van </w:t>
      </w:r>
      <w:proofErr w:type="spellStart"/>
      <w:r w:rsidR="00DF5E52">
        <w:rPr>
          <w:rFonts w:ascii="Arial" w:hAnsi="Arial" w:cs="Arial"/>
          <w:bCs/>
        </w:rPr>
        <w:t>Aulen</w:t>
      </w:r>
      <w:proofErr w:type="spellEnd"/>
      <w:r w:rsidR="007B60AE">
        <w:rPr>
          <w:rFonts w:ascii="Arial" w:hAnsi="Arial" w:cs="Arial"/>
          <w:bCs/>
        </w:rPr>
        <w:t xml:space="preserve"> – looking at purchasing additional mannequins and 4 gas detectors for each engine – will look at the budget and see where the money will come from to pay for these items. After a few discussions the money was budgeted in for this </w:t>
      </w:r>
      <w:r w:rsidR="00D15FC5">
        <w:rPr>
          <w:rFonts w:ascii="Arial" w:hAnsi="Arial" w:cs="Arial"/>
          <w:bCs/>
        </w:rPr>
        <w:t>year.</w:t>
      </w:r>
      <w:r w:rsidR="008623CC">
        <w:rPr>
          <w:rFonts w:ascii="Arial" w:hAnsi="Arial" w:cs="Arial"/>
          <w:bCs/>
        </w:rPr>
        <w:t xml:space="preserve">one mannequin will be purchased and the 4 gas detectors will be purchased. </w:t>
      </w:r>
      <w:r w:rsidR="007B60AE">
        <w:rPr>
          <w:rFonts w:ascii="Arial" w:hAnsi="Arial" w:cs="Arial"/>
          <w:bCs/>
        </w:rPr>
        <w:t xml:space="preserve"> </w:t>
      </w:r>
    </w:p>
    <w:p w14:paraId="5D660C86" w14:textId="01349AC2" w:rsidR="007B60AE" w:rsidRPr="00F33F5D" w:rsidRDefault="007B60AE" w:rsidP="00F3299F">
      <w:pPr>
        <w:pStyle w:val="ListParagraph"/>
        <w:numPr>
          <w:ilvl w:val="0"/>
          <w:numId w:val="23"/>
        </w:numPr>
        <w:rPr>
          <w:rFonts w:ascii="Arial" w:hAnsi="Arial" w:cs="Arial"/>
          <w:b/>
          <w:u w:val="single"/>
        </w:rPr>
      </w:pPr>
      <w:r>
        <w:rPr>
          <w:rFonts w:ascii="Arial" w:hAnsi="Arial" w:cs="Arial"/>
          <w:bCs/>
        </w:rPr>
        <w:t>Commissioner Wood discussed the gear rack purchase totaling $</w:t>
      </w:r>
      <w:r w:rsidR="003A669A">
        <w:rPr>
          <w:rFonts w:ascii="Arial" w:hAnsi="Arial" w:cs="Arial"/>
          <w:bCs/>
        </w:rPr>
        <w:t>7,105.00 and $3,500.00 for both houses plus</w:t>
      </w:r>
      <w:r>
        <w:rPr>
          <w:rFonts w:ascii="Arial" w:hAnsi="Arial" w:cs="Arial"/>
          <w:bCs/>
        </w:rPr>
        <w:t xml:space="preserve"> the cost of installing. </w:t>
      </w:r>
      <w:r w:rsidR="00D15FC5">
        <w:rPr>
          <w:rFonts w:ascii="Arial" w:hAnsi="Arial" w:cs="Arial"/>
          <w:bCs/>
        </w:rPr>
        <w:t xml:space="preserve">This will be ordered and done by this year. </w:t>
      </w:r>
    </w:p>
    <w:p w14:paraId="2F23E541" w14:textId="68249049" w:rsidR="00264EB6" w:rsidRDefault="00264EB6" w:rsidP="00264EB6">
      <w:pPr>
        <w:pStyle w:val="ListParagraph"/>
        <w:numPr>
          <w:ilvl w:val="0"/>
          <w:numId w:val="23"/>
        </w:numPr>
        <w:rPr>
          <w:rFonts w:ascii="Arial" w:hAnsi="Arial" w:cs="Arial"/>
          <w:bCs/>
        </w:rPr>
      </w:pPr>
      <w:r>
        <w:rPr>
          <w:rFonts w:ascii="Arial" w:hAnsi="Arial" w:cs="Arial"/>
          <w:bCs/>
        </w:rPr>
        <w:t xml:space="preserve">Commissioner Wood and Chief Van </w:t>
      </w:r>
      <w:proofErr w:type="spellStart"/>
      <w:r>
        <w:rPr>
          <w:rFonts w:ascii="Arial" w:hAnsi="Arial" w:cs="Arial"/>
          <w:bCs/>
        </w:rPr>
        <w:t>Aulen</w:t>
      </w:r>
      <w:proofErr w:type="spellEnd"/>
      <w:r>
        <w:rPr>
          <w:rFonts w:ascii="Arial" w:hAnsi="Arial" w:cs="Arial"/>
          <w:bCs/>
        </w:rPr>
        <w:t xml:space="preserve"> will sit </w:t>
      </w:r>
      <w:r w:rsidR="007B60AE">
        <w:rPr>
          <w:rFonts w:ascii="Arial" w:hAnsi="Arial" w:cs="Arial"/>
          <w:bCs/>
        </w:rPr>
        <w:t>down</w:t>
      </w:r>
      <w:r>
        <w:rPr>
          <w:rFonts w:ascii="Arial" w:hAnsi="Arial" w:cs="Arial"/>
          <w:bCs/>
        </w:rPr>
        <w:t xml:space="preserve"> </w:t>
      </w:r>
      <w:r w:rsidR="007B60AE">
        <w:rPr>
          <w:rFonts w:ascii="Arial" w:hAnsi="Arial" w:cs="Arial"/>
          <w:bCs/>
        </w:rPr>
        <w:t>this week and</w:t>
      </w:r>
      <w:r>
        <w:rPr>
          <w:rFonts w:ascii="Arial" w:hAnsi="Arial" w:cs="Arial"/>
          <w:bCs/>
        </w:rPr>
        <w:t xml:space="preserve"> discuss budget</w:t>
      </w:r>
      <w:r w:rsidR="00D15FC5">
        <w:rPr>
          <w:rFonts w:ascii="Arial" w:hAnsi="Arial" w:cs="Arial"/>
          <w:bCs/>
        </w:rPr>
        <w:t xml:space="preserve"> and </w:t>
      </w:r>
      <w:r w:rsidR="003A669A">
        <w:rPr>
          <w:rFonts w:ascii="Arial" w:hAnsi="Arial" w:cs="Arial"/>
          <w:bCs/>
        </w:rPr>
        <w:t xml:space="preserve">gloves, boots, and </w:t>
      </w:r>
      <w:r w:rsidR="00D15FC5">
        <w:rPr>
          <w:rFonts w:ascii="Arial" w:hAnsi="Arial" w:cs="Arial"/>
          <w:bCs/>
        </w:rPr>
        <w:t>gear</w:t>
      </w:r>
      <w:r w:rsidR="003A669A">
        <w:rPr>
          <w:rFonts w:ascii="Arial" w:hAnsi="Arial" w:cs="Arial"/>
          <w:bCs/>
        </w:rPr>
        <w:t xml:space="preserve"> for who needs them. </w:t>
      </w:r>
    </w:p>
    <w:p w14:paraId="5A1233FB" w14:textId="5F038B70" w:rsidR="00887AF7" w:rsidRPr="00887AF7" w:rsidRDefault="00887AF7" w:rsidP="00857449">
      <w:pPr>
        <w:pStyle w:val="ListParagraph"/>
        <w:rPr>
          <w:rFonts w:ascii="Arial" w:hAnsi="Arial" w:cs="Arial"/>
          <w:b/>
          <w:u w:val="single"/>
        </w:rPr>
      </w:pPr>
    </w:p>
    <w:p w14:paraId="3F3A468A" w14:textId="78D02E76" w:rsidR="00857449" w:rsidRPr="00857449" w:rsidRDefault="508FFB56" w:rsidP="00857449">
      <w:pPr>
        <w:rPr>
          <w:rFonts w:ascii="Arial" w:hAnsi="Arial" w:cs="Arial"/>
          <w:b/>
          <w:u w:val="single"/>
        </w:rPr>
      </w:pPr>
      <w:r w:rsidRPr="00857449">
        <w:rPr>
          <w:rFonts w:ascii="Arial" w:hAnsi="Arial" w:cs="Arial"/>
          <w:b/>
          <w:bCs/>
          <w:u w:val="single"/>
        </w:rPr>
        <w:t xml:space="preserve">Engineer’s Report – reported by </w:t>
      </w:r>
      <w:r w:rsidR="00D15FC5">
        <w:rPr>
          <w:rFonts w:ascii="Arial" w:hAnsi="Arial" w:cs="Arial"/>
          <w:b/>
          <w:bCs/>
          <w:u w:val="single"/>
        </w:rPr>
        <w:t>Anthony Varga</w:t>
      </w:r>
    </w:p>
    <w:p w14:paraId="46A9EB3D" w14:textId="77777777" w:rsidR="00857449" w:rsidRDefault="00857449" w:rsidP="00391685">
      <w:pPr>
        <w:rPr>
          <w:rFonts w:ascii="Arial" w:hAnsi="Arial" w:cs="Arial"/>
          <w:b/>
          <w:u w:val="single"/>
        </w:rPr>
      </w:pPr>
    </w:p>
    <w:p w14:paraId="2C1E4AD5" w14:textId="34A59093" w:rsidR="00857449" w:rsidRPr="00D15FC5" w:rsidRDefault="00D15FC5" w:rsidP="00513383">
      <w:pPr>
        <w:pStyle w:val="ListParagraph"/>
        <w:numPr>
          <w:ilvl w:val="0"/>
          <w:numId w:val="41"/>
        </w:numPr>
        <w:rPr>
          <w:rFonts w:ascii="Arial" w:hAnsi="Arial" w:cs="Arial"/>
          <w:b/>
          <w:u w:val="single"/>
        </w:rPr>
      </w:pPr>
      <w:r>
        <w:rPr>
          <w:rFonts w:ascii="Arial" w:hAnsi="Arial" w:cs="Arial"/>
          <w:bCs/>
        </w:rPr>
        <w:t>905 – ABS repairs done and oil change</w:t>
      </w:r>
    </w:p>
    <w:p w14:paraId="2145B970" w14:textId="2CEE8383" w:rsidR="00D15FC5" w:rsidRPr="00C16C0D" w:rsidRDefault="0093679A" w:rsidP="00513383">
      <w:pPr>
        <w:pStyle w:val="ListParagraph"/>
        <w:numPr>
          <w:ilvl w:val="0"/>
          <w:numId w:val="41"/>
        </w:numPr>
        <w:rPr>
          <w:rFonts w:ascii="Arial" w:hAnsi="Arial" w:cs="Arial"/>
          <w:b/>
          <w:u w:val="single"/>
        </w:rPr>
      </w:pPr>
      <w:r>
        <w:rPr>
          <w:rFonts w:ascii="Arial" w:hAnsi="Arial" w:cs="Arial"/>
          <w:bCs/>
        </w:rPr>
        <w:t>901,902, and 904</w:t>
      </w:r>
      <w:r w:rsidR="00D15FC5">
        <w:rPr>
          <w:rFonts w:ascii="Arial" w:hAnsi="Arial" w:cs="Arial"/>
          <w:bCs/>
        </w:rPr>
        <w:t xml:space="preserve"> </w:t>
      </w:r>
      <w:r>
        <w:rPr>
          <w:rFonts w:ascii="Arial" w:hAnsi="Arial" w:cs="Arial"/>
          <w:bCs/>
        </w:rPr>
        <w:t xml:space="preserve">will get the PM’s done by the end of the month Fire &amp; Safety are backed up. </w:t>
      </w:r>
    </w:p>
    <w:p w14:paraId="0DCF3649" w14:textId="77777777" w:rsidR="00C16C0D" w:rsidRDefault="00C16C0D" w:rsidP="00391685">
      <w:pPr>
        <w:rPr>
          <w:rFonts w:ascii="Arial" w:hAnsi="Arial" w:cs="Arial"/>
          <w:b/>
          <w:u w:val="single"/>
        </w:rPr>
      </w:pPr>
    </w:p>
    <w:p w14:paraId="3F179CF8" w14:textId="2D255F8C" w:rsidR="00050DB1" w:rsidRPr="00857449" w:rsidRDefault="00391685" w:rsidP="00391685">
      <w:pPr>
        <w:rPr>
          <w:rFonts w:ascii="Arial" w:hAnsi="Arial" w:cs="Arial"/>
          <w:b/>
          <w:bCs/>
          <w:u w:val="single"/>
        </w:rPr>
      </w:pPr>
      <w:r w:rsidRPr="00D70C97">
        <w:rPr>
          <w:rFonts w:ascii="Arial" w:hAnsi="Arial" w:cs="Arial"/>
          <w:b/>
          <w:u w:val="single"/>
        </w:rPr>
        <w:t>PUBLIC PORTION</w:t>
      </w:r>
    </w:p>
    <w:p w14:paraId="4AC4C245" w14:textId="77777777" w:rsidR="00887AF7" w:rsidRDefault="00887AF7" w:rsidP="00391685">
      <w:pPr>
        <w:rPr>
          <w:rFonts w:ascii="Arial" w:hAnsi="Arial" w:cs="Arial"/>
          <w:b/>
          <w:u w:val="single"/>
        </w:rPr>
      </w:pPr>
    </w:p>
    <w:p w14:paraId="2BC2C2CC" w14:textId="2E3C3F54" w:rsidR="009B22CE" w:rsidRPr="00D15FC5" w:rsidRDefault="00AE6FEC" w:rsidP="00C16C0D">
      <w:pPr>
        <w:pStyle w:val="ListParagraph"/>
        <w:numPr>
          <w:ilvl w:val="0"/>
          <w:numId w:val="47"/>
        </w:numPr>
        <w:rPr>
          <w:rFonts w:ascii="Arial" w:hAnsi="Arial" w:cs="Arial"/>
        </w:rPr>
      </w:pPr>
      <w:r w:rsidRPr="00D15FC5">
        <w:rPr>
          <w:rFonts w:ascii="Arial" w:hAnsi="Arial" w:cs="Arial"/>
        </w:rPr>
        <w:t xml:space="preserve">A representative from Medical </w:t>
      </w:r>
      <w:r w:rsidR="002D0807" w:rsidRPr="00D15FC5">
        <w:rPr>
          <w:rFonts w:ascii="Arial" w:hAnsi="Arial" w:cs="Arial"/>
        </w:rPr>
        <w:t xml:space="preserve">Essential Diagnostics discussed “Save My Life Program” – provides thorough and extensive testing to frontline workers, ensuring they are in optimal health while serving our communities. </w:t>
      </w:r>
    </w:p>
    <w:p w14:paraId="0238E233" w14:textId="1A8F2529" w:rsidR="002D0807" w:rsidRPr="00D15FC5" w:rsidRDefault="002D0807" w:rsidP="00C16C0D">
      <w:pPr>
        <w:pStyle w:val="ListParagraph"/>
        <w:numPr>
          <w:ilvl w:val="0"/>
          <w:numId w:val="47"/>
        </w:numPr>
        <w:rPr>
          <w:rFonts w:ascii="Arial" w:hAnsi="Arial" w:cs="Arial"/>
        </w:rPr>
      </w:pPr>
      <w:r w:rsidRPr="00D15FC5">
        <w:rPr>
          <w:rFonts w:ascii="Arial" w:hAnsi="Arial" w:cs="Arial"/>
        </w:rPr>
        <w:t xml:space="preserve">Discussed who they are, where their locations are, and pricing. </w:t>
      </w:r>
    </w:p>
    <w:p w14:paraId="6BE3E9CB" w14:textId="29CB7514" w:rsidR="002D0807" w:rsidRPr="00D15FC5" w:rsidRDefault="002D0807" w:rsidP="00C16C0D">
      <w:pPr>
        <w:pStyle w:val="ListParagraph"/>
        <w:numPr>
          <w:ilvl w:val="0"/>
          <w:numId w:val="47"/>
        </w:numPr>
        <w:rPr>
          <w:rFonts w:ascii="Arial" w:hAnsi="Arial" w:cs="Arial"/>
        </w:rPr>
      </w:pPr>
      <w:r w:rsidRPr="00D15FC5">
        <w:rPr>
          <w:rFonts w:ascii="Arial" w:hAnsi="Arial" w:cs="Arial"/>
        </w:rPr>
        <w:t xml:space="preserve">Commissioners </w:t>
      </w:r>
      <w:r w:rsidR="00D15FC5">
        <w:rPr>
          <w:rFonts w:ascii="Arial" w:hAnsi="Arial" w:cs="Arial"/>
        </w:rPr>
        <w:t xml:space="preserve">pass information to the appropriate people. </w:t>
      </w:r>
    </w:p>
    <w:p w14:paraId="32BB04EA" w14:textId="6999AA89" w:rsidR="00D679EA" w:rsidRDefault="0072000F" w:rsidP="00D679EA">
      <w:pPr>
        <w:pStyle w:val="ListParagraph"/>
        <w:rPr>
          <w:rFonts w:ascii="Arial" w:hAnsi="Arial" w:cs="Arial"/>
          <w:sz w:val="20"/>
        </w:rPr>
      </w:pPr>
      <w:r>
        <w:rPr>
          <w:rFonts w:ascii="Arial" w:hAnsi="Arial" w:cs="Arial"/>
          <w:sz w:val="20"/>
        </w:rPr>
        <w:t>.</w:t>
      </w:r>
    </w:p>
    <w:p w14:paraId="7AAB618B" w14:textId="77777777" w:rsidR="00D679EA" w:rsidRDefault="00D679EA" w:rsidP="00D679EA">
      <w:pPr>
        <w:pStyle w:val="ListParagraph"/>
        <w:rPr>
          <w:rFonts w:ascii="Arial" w:hAnsi="Arial" w:cs="Arial"/>
          <w:sz w:val="20"/>
        </w:rPr>
      </w:pPr>
    </w:p>
    <w:p w14:paraId="4229C254" w14:textId="77777777" w:rsidR="00D679EA" w:rsidRDefault="00D679EA" w:rsidP="00D679EA">
      <w:pPr>
        <w:pStyle w:val="ListParagraph"/>
        <w:rPr>
          <w:rFonts w:ascii="Arial" w:hAnsi="Arial" w:cs="Arial"/>
          <w:sz w:val="20"/>
        </w:rPr>
      </w:pPr>
    </w:p>
    <w:p w14:paraId="417B817C" w14:textId="38535FBC" w:rsidR="00ED6977" w:rsidRPr="00866210" w:rsidRDefault="00355C8A" w:rsidP="00866210">
      <w:pPr>
        <w:pStyle w:val="ListParagraph"/>
        <w:rPr>
          <w:rFonts w:ascii="Arial" w:hAnsi="Arial" w:cs="Arial"/>
          <w:sz w:val="20"/>
        </w:rPr>
      </w:pPr>
      <w:r w:rsidRPr="00D70C97">
        <w:rPr>
          <w:rFonts w:ascii="Arial" w:hAnsi="Arial" w:cs="Arial"/>
          <w:b/>
          <w:u w:val="single"/>
        </w:rPr>
        <w:t>TREASURY REPORT (reported by Commissioner</w:t>
      </w:r>
      <w:r w:rsidR="00F33F5D">
        <w:rPr>
          <w:rFonts w:ascii="Arial" w:hAnsi="Arial" w:cs="Arial"/>
          <w:b/>
          <w:u w:val="single"/>
        </w:rPr>
        <w:t xml:space="preserve"> Wood</w:t>
      </w:r>
      <w:r w:rsidRPr="00D70C97">
        <w:rPr>
          <w:rFonts w:ascii="Arial" w:hAnsi="Arial" w:cs="Arial"/>
          <w:b/>
          <w:u w:val="single"/>
        </w:rPr>
        <w:t>)</w:t>
      </w:r>
      <w:r w:rsidR="00866210">
        <w:rPr>
          <w:rFonts w:ascii="Arial" w:hAnsi="Arial" w:cs="Arial"/>
        </w:rPr>
        <w:t xml:space="preserve"> </w:t>
      </w:r>
    </w:p>
    <w:p w14:paraId="1331E9A2" w14:textId="77777777" w:rsidR="00866210" w:rsidRDefault="00866210" w:rsidP="00355C8A">
      <w:pPr>
        <w:rPr>
          <w:rFonts w:ascii="Arial" w:hAnsi="Arial" w:cs="Arial"/>
        </w:rPr>
      </w:pPr>
    </w:p>
    <w:p w14:paraId="715E6833" w14:textId="039C88E3" w:rsidR="00D806DF" w:rsidRPr="001C29A2" w:rsidRDefault="006D490E" w:rsidP="00355C8A">
      <w:pPr>
        <w:rPr>
          <w:rFonts w:ascii="Arial" w:hAnsi="Arial" w:cs="Arial"/>
          <w:color w:val="000000" w:themeColor="text1"/>
          <w:sz w:val="22"/>
          <w:szCs w:val="22"/>
        </w:rPr>
      </w:pPr>
      <w:r w:rsidRPr="001C29A2">
        <w:rPr>
          <w:rFonts w:ascii="Arial" w:hAnsi="Arial" w:cs="Arial"/>
          <w:sz w:val="22"/>
          <w:szCs w:val="22"/>
        </w:rPr>
        <w:t>Beginning balance in account as of</w:t>
      </w:r>
      <w:r w:rsidR="00C7223E" w:rsidRPr="001C29A2">
        <w:rPr>
          <w:rFonts w:ascii="Arial" w:hAnsi="Arial" w:cs="Arial"/>
          <w:sz w:val="22"/>
          <w:szCs w:val="22"/>
        </w:rPr>
        <w:t xml:space="preserve"> </w:t>
      </w:r>
      <w:r w:rsidR="0093679A">
        <w:rPr>
          <w:rFonts w:ascii="Arial" w:hAnsi="Arial" w:cs="Arial"/>
          <w:sz w:val="22"/>
          <w:szCs w:val="22"/>
        </w:rPr>
        <w:t xml:space="preserve">10/16/2023 </w:t>
      </w:r>
      <w:r w:rsidR="0072000F" w:rsidRPr="001C29A2">
        <w:rPr>
          <w:rFonts w:ascii="Arial" w:hAnsi="Arial" w:cs="Arial"/>
          <w:sz w:val="22"/>
          <w:szCs w:val="22"/>
        </w:rPr>
        <w:t>was</w:t>
      </w:r>
      <w:r w:rsidR="006407FC" w:rsidRPr="001C29A2">
        <w:rPr>
          <w:rFonts w:ascii="Arial" w:hAnsi="Arial" w:cs="Arial"/>
          <w:sz w:val="22"/>
          <w:szCs w:val="22"/>
        </w:rPr>
        <w:t xml:space="preserve"> $</w:t>
      </w:r>
      <w:r w:rsidR="0093679A">
        <w:rPr>
          <w:rFonts w:ascii="Arial" w:hAnsi="Arial" w:cs="Arial"/>
          <w:sz w:val="22"/>
          <w:szCs w:val="22"/>
        </w:rPr>
        <w:t>1,089,794.09</w:t>
      </w:r>
      <w:r w:rsidR="00CD75C6" w:rsidRPr="001C29A2">
        <w:rPr>
          <w:rFonts w:ascii="Arial" w:hAnsi="Arial" w:cs="Arial"/>
          <w:sz w:val="22"/>
          <w:szCs w:val="22"/>
        </w:rPr>
        <w:t xml:space="preserve"> </w:t>
      </w:r>
      <w:r w:rsidR="0072000F" w:rsidRPr="001C29A2">
        <w:rPr>
          <w:rFonts w:ascii="Arial" w:hAnsi="Arial" w:cs="Arial"/>
          <w:sz w:val="22"/>
          <w:szCs w:val="22"/>
        </w:rPr>
        <w:t>after interest income of $</w:t>
      </w:r>
      <w:r w:rsidR="00866210" w:rsidRPr="001C29A2">
        <w:rPr>
          <w:rFonts w:ascii="Arial" w:hAnsi="Arial" w:cs="Arial"/>
          <w:sz w:val="22"/>
          <w:szCs w:val="22"/>
        </w:rPr>
        <w:t>2.</w:t>
      </w:r>
      <w:r w:rsidR="0093679A">
        <w:rPr>
          <w:rFonts w:ascii="Arial" w:hAnsi="Arial" w:cs="Arial"/>
          <w:sz w:val="22"/>
          <w:szCs w:val="22"/>
        </w:rPr>
        <w:t xml:space="preserve">295.16. </w:t>
      </w:r>
      <w:r w:rsidR="003E493B" w:rsidRPr="001C29A2">
        <w:rPr>
          <w:rFonts w:ascii="Arial" w:hAnsi="Arial" w:cs="Arial"/>
          <w:color w:val="000000" w:themeColor="text1"/>
          <w:sz w:val="22"/>
          <w:szCs w:val="22"/>
        </w:rPr>
        <w:t>After</w:t>
      </w:r>
      <w:r w:rsidR="00D806DF" w:rsidRPr="001C29A2">
        <w:rPr>
          <w:rFonts w:ascii="Arial" w:hAnsi="Arial" w:cs="Arial"/>
          <w:color w:val="000000" w:themeColor="text1"/>
          <w:sz w:val="22"/>
          <w:szCs w:val="22"/>
        </w:rPr>
        <w:t xml:space="preserve"> </w:t>
      </w:r>
      <w:r w:rsidR="00722EA6" w:rsidRPr="001C29A2">
        <w:rPr>
          <w:rFonts w:ascii="Arial" w:hAnsi="Arial" w:cs="Arial"/>
          <w:sz w:val="22"/>
          <w:szCs w:val="22"/>
        </w:rPr>
        <w:t xml:space="preserve">tonight’s </w:t>
      </w:r>
      <w:r w:rsidR="00355C8A" w:rsidRPr="001C29A2">
        <w:rPr>
          <w:rFonts w:ascii="Arial" w:hAnsi="Arial" w:cs="Arial"/>
          <w:sz w:val="22"/>
          <w:szCs w:val="22"/>
        </w:rPr>
        <w:t>disbursements</w:t>
      </w:r>
      <w:r w:rsidR="00673809" w:rsidRPr="001C29A2">
        <w:rPr>
          <w:rFonts w:ascii="Arial" w:hAnsi="Arial" w:cs="Arial"/>
          <w:sz w:val="22"/>
          <w:szCs w:val="22"/>
        </w:rPr>
        <w:t>,</w:t>
      </w:r>
      <w:r w:rsidR="00355C8A" w:rsidRPr="001C29A2">
        <w:rPr>
          <w:rFonts w:ascii="Arial" w:hAnsi="Arial" w:cs="Arial"/>
          <w:sz w:val="22"/>
          <w:szCs w:val="22"/>
        </w:rPr>
        <w:t xml:space="preserve"> </w:t>
      </w:r>
      <w:r w:rsidR="005F05AD" w:rsidRPr="001C29A2">
        <w:rPr>
          <w:rFonts w:ascii="Arial" w:hAnsi="Arial" w:cs="Arial"/>
          <w:sz w:val="22"/>
          <w:szCs w:val="22"/>
        </w:rPr>
        <w:t xml:space="preserve">the </w:t>
      </w:r>
      <w:r w:rsidR="00355C8A" w:rsidRPr="001C29A2">
        <w:rPr>
          <w:rFonts w:ascii="Arial" w:hAnsi="Arial" w:cs="Arial"/>
          <w:sz w:val="22"/>
          <w:szCs w:val="22"/>
        </w:rPr>
        <w:t xml:space="preserve">balance </w:t>
      </w:r>
      <w:r w:rsidR="00C364DA" w:rsidRPr="001C29A2">
        <w:rPr>
          <w:rFonts w:ascii="Arial" w:hAnsi="Arial" w:cs="Arial"/>
          <w:sz w:val="22"/>
          <w:szCs w:val="22"/>
        </w:rPr>
        <w:t>today</w:t>
      </w:r>
      <w:r w:rsidR="008841D2" w:rsidRPr="001C29A2">
        <w:rPr>
          <w:rFonts w:ascii="Arial" w:hAnsi="Arial" w:cs="Arial"/>
          <w:sz w:val="22"/>
          <w:szCs w:val="22"/>
        </w:rPr>
        <w:t xml:space="preserve"> </w:t>
      </w:r>
      <w:r w:rsidR="00355C8A" w:rsidRPr="001C29A2">
        <w:rPr>
          <w:rFonts w:ascii="Arial" w:hAnsi="Arial" w:cs="Arial"/>
          <w:sz w:val="22"/>
          <w:szCs w:val="22"/>
        </w:rPr>
        <w:t>is $</w:t>
      </w:r>
      <w:r w:rsidR="0093679A">
        <w:rPr>
          <w:rFonts w:ascii="Arial" w:hAnsi="Arial" w:cs="Arial"/>
          <w:color w:val="000000" w:themeColor="text1"/>
          <w:sz w:val="22"/>
          <w:szCs w:val="22"/>
        </w:rPr>
        <w:t>841,169.40</w:t>
      </w:r>
      <w:r w:rsidR="00DF5E52">
        <w:rPr>
          <w:rFonts w:ascii="Arial" w:hAnsi="Arial" w:cs="Arial"/>
          <w:color w:val="000000" w:themeColor="text1"/>
          <w:sz w:val="22"/>
          <w:szCs w:val="22"/>
        </w:rPr>
        <w:t>.</w:t>
      </w:r>
    </w:p>
    <w:p w14:paraId="0D61038C" w14:textId="77777777" w:rsidR="00D806DF" w:rsidRPr="001C29A2" w:rsidRDefault="00D806DF" w:rsidP="00355C8A">
      <w:pPr>
        <w:rPr>
          <w:rFonts w:ascii="Arial" w:hAnsi="Arial" w:cs="Arial"/>
          <w:sz w:val="22"/>
          <w:szCs w:val="22"/>
        </w:rPr>
      </w:pPr>
    </w:p>
    <w:p w14:paraId="016AEC0F" w14:textId="77777777" w:rsidR="00355C8A" w:rsidRPr="001C29A2" w:rsidRDefault="00355C8A" w:rsidP="003A4016">
      <w:pPr>
        <w:ind w:left="360"/>
        <w:rPr>
          <w:rFonts w:ascii="Arial" w:hAnsi="Arial" w:cs="Arial"/>
          <w:sz w:val="22"/>
          <w:szCs w:val="22"/>
        </w:rPr>
      </w:pPr>
      <w:r w:rsidRPr="001C29A2">
        <w:rPr>
          <w:rFonts w:ascii="Arial" w:hAnsi="Arial" w:cs="Arial"/>
          <w:sz w:val="22"/>
          <w:szCs w:val="22"/>
        </w:rPr>
        <w:t>(See attached reports for the breakdown of payments/disbursements)</w:t>
      </w:r>
    </w:p>
    <w:p w14:paraId="7DEEBA50" w14:textId="77777777" w:rsidR="00370032" w:rsidRPr="001C29A2" w:rsidRDefault="00370032" w:rsidP="00355C8A">
      <w:pPr>
        <w:rPr>
          <w:rFonts w:ascii="Arial" w:hAnsi="Arial" w:cs="Arial"/>
          <w:sz w:val="22"/>
          <w:szCs w:val="22"/>
        </w:rPr>
      </w:pPr>
    </w:p>
    <w:p w14:paraId="4A6E781D" w14:textId="7B6CEEC4" w:rsidR="00355C8A" w:rsidRDefault="508FFB56" w:rsidP="00355C8A">
      <w:pPr>
        <w:rPr>
          <w:rFonts w:ascii="Arial" w:hAnsi="Arial" w:cs="Arial"/>
          <w:sz w:val="22"/>
          <w:szCs w:val="22"/>
        </w:rPr>
      </w:pPr>
      <w:r w:rsidRPr="001C29A2">
        <w:rPr>
          <w:rFonts w:ascii="Arial" w:hAnsi="Arial" w:cs="Arial"/>
          <w:sz w:val="22"/>
          <w:szCs w:val="22"/>
        </w:rPr>
        <w:t>Commissione</w:t>
      </w:r>
      <w:r w:rsidR="00DD7FBF" w:rsidRPr="001C29A2">
        <w:rPr>
          <w:rFonts w:ascii="Arial" w:hAnsi="Arial" w:cs="Arial"/>
          <w:sz w:val="22"/>
          <w:szCs w:val="22"/>
        </w:rPr>
        <w:t xml:space="preserve">r </w:t>
      </w:r>
      <w:r w:rsidR="00BD55EA">
        <w:rPr>
          <w:rFonts w:ascii="Arial" w:hAnsi="Arial" w:cs="Arial"/>
          <w:sz w:val="22"/>
          <w:szCs w:val="22"/>
        </w:rPr>
        <w:t xml:space="preserve">Methner </w:t>
      </w:r>
      <w:r w:rsidR="00BD55EA" w:rsidRPr="001C29A2">
        <w:rPr>
          <w:rFonts w:ascii="Arial" w:hAnsi="Arial" w:cs="Arial"/>
          <w:sz w:val="22"/>
          <w:szCs w:val="22"/>
        </w:rPr>
        <w:t>made</w:t>
      </w:r>
      <w:r w:rsidRPr="001C29A2">
        <w:rPr>
          <w:rFonts w:ascii="Arial" w:hAnsi="Arial" w:cs="Arial"/>
          <w:sz w:val="22"/>
          <w:szCs w:val="22"/>
        </w:rPr>
        <w:t xml:space="preserve"> a motion to pay the bills</w:t>
      </w:r>
      <w:r w:rsidR="000432DE" w:rsidRPr="001C29A2">
        <w:rPr>
          <w:rFonts w:ascii="Arial" w:hAnsi="Arial" w:cs="Arial"/>
          <w:sz w:val="22"/>
          <w:szCs w:val="22"/>
        </w:rPr>
        <w:t>.</w:t>
      </w:r>
      <w:r w:rsidRPr="001C29A2">
        <w:rPr>
          <w:rFonts w:ascii="Arial" w:hAnsi="Arial" w:cs="Arial"/>
          <w:sz w:val="22"/>
          <w:szCs w:val="22"/>
        </w:rPr>
        <w:t xml:space="preserve"> Commissioner</w:t>
      </w:r>
      <w:r w:rsidR="00BD55EA">
        <w:rPr>
          <w:rFonts w:ascii="Arial" w:hAnsi="Arial" w:cs="Arial"/>
          <w:sz w:val="22"/>
          <w:szCs w:val="22"/>
        </w:rPr>
        <w:t xml:space="preserve"> Duffy</w:t>
      </w:r>
      <w:r w:rsidR="00866210" w:rsidRPr="001C29A2">
        <w:rPr>
          <w:rFonts w:ascii="Arial" w:hAnsi="Arial" w:cs="Arial"/>
          <w:sz w:val="22"/>
          <w:szCs w:val="22"/>
        </w:rPr>
        <w:t xml:space="preserve"> </w:t>
      </w:r>
      <w:r w:rsidRPr="001C29A2">
        <w:rPr>
          <w:rFonts w:ascii="Arial" w:hAnsi="Arial" w:cs="Arial"/>
          <w:color w:val="000000" w:themeColor="text1"/>
          <w:sz w:val="22"/>
          <w:szCs w:val="22"/>
        </w:rPr>
        <w:t xml:space="preserve">seconded the motion.  </w:t>
      </w:r>
      <w:r w:rsidRPr="001C29A2">
        <w:rPr>
          <w:rFonts w:ascii="Arial" w:hAnsi="Arial" w:cs="Arial"/>
          <w:sz w:val="22"/>
          <w:szCs w:val="22"/>
        </w:rPr>
        <w:t xml:space="preserve">All were in favor; it was so </w:t>
      </w:r>
      <w:proofErr w:type="gramStart"/>
      <w:r w:rsidR="00E374F6" w:rsidRPr="001C29A2">
        <w:rPr>
          <w:rFonts w:ascii="Arial" w:hAnsi="Arial" w:cs="Arial"/>
          <w:sz w:val="22"/>
          <w:szCs w:val="22"/>
        </w:rPr>
        <w:t>moved</w:t>
      </w:r>
      <w:proofErr w:type="gramEnd"/>
      <w:r w:rsidR="00E374F6" w:rsidRPr="001C29A2">
        <w:rPr>
          <w:rFonts w:ascii="Arial" w:hAnsi="Arial" w:cs="Arial"/>
          <w:sz w:val="22"/>
          <w:szCs w:val="22"/>
        </w:rPr>
        <w:t>.</w:t>
      </w:r>
    </w:p>
    <w:p w14:paraId="145D334A" w14:textId="77777777" w:rsidR="00DE47CE" w:rsidRDefault="00DE47CE" w:rsidP="00355C8A">
      <w:pPr>
        <w:rPr>
          <w:rFonts w:ascii="Arial" w:hAnsi="Arial" w:cs="Arial"/>
          <w:sz w:val="22"/>
          <w:szCs w:val="22"/>
        </w:rPr>
      </w:pPr>
    </w:p>
    <w:p w14:paraId="0B02C8E1" w14:textId="6A6B9264" w:rsidR="0012347E" w:rsidRPr="000A751C" w:rsidRDefault="00E374F6" w:rsidP="00355C8A">
      <w:pPr>
        <w:rPr>
          <w:rFonts w:ascii="Arial" w:hAnsi="Arial" w:cs="Arial"/>
          <w:sz w:val="22"/>
          <w:szCs w:val="22"/>
        </w:rPr>
      </w:pPr>
      <w:r w:rsidRPr="000A751C">
        <w:rPr>
          <w:rFonts w:ascii="Arial" w:hAnsi="Arial" w:cs="Arial"/>
          <w:sz w:val="22"/>
          <w:szCs w:val="22"/>
        </w:rPr>
        <w:t xml:space="preserve">Commissioner </w:t>
      </w:r>
      <w:r w:rsidR="000A751C" w:rsidRPr="000A751C">
        <w:rPr>
          <w:rFonts w:ascii="Arial" w:hAnsi="Arial" w:cs="Arial"/>
          <w:sz w:val="22"/>
          <w:szCs w:val="22"/>
        </w:rPr>
        <w:t xml:space="preserve">Wood discussed some items for next week’s budget meeting- Expense accounts, upcoming bills, training account, line items, etc.  Need numbers for any unpaid bills and what needs to be purchased.  Commissioner Wood will meet with Cathy this week to discuss the budget. </w:t>
      </w:r>
    </w:p>
    <w:p w14:paraId="04E11923" w14:textId="77777777" w:rsidR="0012347E" w:rsidRPr="00D70C97" w:rsidRDefault="0012347E" w:rsidP="00355C8A">
      <w:pPr>
        <w:rPr>
          <w:rFonts w:ascii="Arial" w:hAnsi="Arial" w:cs="Arial"/>
        </w:rPr>
      </w:pPr>
    </w:p>
    <w:p w14:paraId="2BF96ACB" w14:textId="77777777" w:rsidR="008F657A" w:rsidRDefault="008F657A" w:rsidP="006B28CB">
      <w:pPr>
        <w:rPr>
          <w:rFonts w:ascii="Arial" w:hAnsi="Arial" w:cs="Arial"/>
          <w:b/>
          <w:u w:val="single"/>
        </w:rPr>
      </w:pPr>
    </w:p>
    <w:p w14:paraId="347753B2" w14:textId="5608D5A8" w:rsidR="00471B97" w:rsidRDefault="00377D9B" w:rsidP="006B28CB">
      <w:pPr>
        <w:rPr>
          <w:rFonts w:ascii="Arial" w:hAnsi="Arial" w:cs="Arial"/>
          <w:b/>
          <w:u w:val="single"/>
        </w:rPr>
      </w:pPr>
      <w:r w:rsidRPr="00D70C97">
        <w:rPr>
          <w:rFonts w:ascii="Arial" w:hAnsi="Arial" w:cs="Arial"/>
          <w:b/>
          <w:u w:val="single"/>
        </w:rPr>
        <w:t>OLD BUSINESS:</w:t>
      </w:r>
    </w:p>
    <w:p w14:paraId="584A1A30" w14:textId="441D0EA2" w:rsidR="00297FE1" w:rsidRDefault="00A743AB" w:rsidP="008502BC">
      <w:pPr>
        <w:rPr>
          <w:rFonts w:ascii="Arial" w:hAnsi="Arial" w:cs="Arial"/>
          <w:bCs/>
          <w:sz w:val="22"/>
          <w:szCs w:val="22"/>
        </w:rPr>
      </w:pPr>
      <w:r>
        <w:rPr>
          <w:rFonts w:ascii="Arial" w:hAnsi="Arial" w:cs="Arial"/>
          <w:bCs/>
          <w:sz w:val="22"/>
          <w:szCs w:val="22"/>
        </w:rPr>
        <w:t>Kevin Umbach discussed the c</w:t>
      </w:r>
      <w:r w:rsidR="00BD55EA">
        <w:rPr>
          <w:rFonts w:ascii="Arial" w:hAnsi="Arial" w:cs="Arial"/>
          <w:bCs/>
          <w:sz w:val="22"/>
          <w:szCs w:val="22"/>
        </w:rPr>
        <w:t>hief’s vehicle –</w:t>
      </w:r>
      <w:r>
        <w:rPr>
          <w:rFonts w:ascii="Arial" w:hAnsi="Arial" w:cs="Arial"/>
          <w:bCs/>
          <w:sz w:val="22"/>
          <w:szCs w:val="22"/>
        </w:rPr>
        <w:t xml:space="preserve"> looking into w</w:t>
      </w:r>
      <w:r w:rsidR="00BD55EA">
        <w:rPr>
          <w:rFonts w:ascii="Arial" w:hAnsi="Arial" w:cs="Arial"/>
          <w:bCs/>
          <w:sz w:val="22"/>
          <w:szCs w:val="22"/>
        </w:rPr>
        <w:t xml:space="preserve">here the police </w:t>
      </w:r>
      <w:r>
        <w:rPr>
          <w:rFonts w:ascii="Arial" w:hAnsi="Arial" w:cs="Arial"/>
          <w:bCs/>
          <w:sz w:val="22"/>
          <w:szCs w:val="22"/>
        </w:rPr>
        <w:t>get</w:t>
      </w:r>
      <w:r w:rsidR="00BD55EA">
        <w:rPr>
          <w:rFonts w:ascii="Arial" w:hAnsi="Arial" w:cs="Arial"/>
          <w:bCs/>
          <w:sz w:val="22"/>
          <w:szCs w:val="22"/>
        </w:rPr>
        <w:t xml:space="preserve"> their police vehicles </w:t>
      </w:r>
      <w:r>
        <w:rPr>
          <w:rFonts w:ascii="Arial" w:hAnsi="Arial" w:cs="Arial"/>
          <w:bCs/>
          <w:sz w:val="22"/>
          <w:szCs w:val="22"/>
        </w:rPr>
        <w:t xml:space="preserve">from. </w:t>
      </w:r>
      <w:r w:rsidR="00BD55EA">
        <w:rPr>
          <w:rFonts w:ascii="Arial" w:hAnsi="Arial" w:cs="Arial"/>
          <w:bCs/>
          <w:sz w:val="22"/>
          <w:szCs w:val="22"/>
        </w:rPr>
        <w:t xml:space="preserve">Since we hit walls trying to get a vehicle.  </w:t>
      </w:r>
      <w:r>
        <w:rPr>
          <w:rFonts w:ascii="Arial" w:hAnsi="Arial" w:cs="Arial"/>
          <w:bCs/>
          <w:sz w:val="22"/>
          <w:szCs w:val="22"/>
        </w:rPr>
        <w:t xml:space="preserve">Chief Keven Umbach    2024 Ford Expedition – turnaround time is quicker than Chevy. </w:t>
      </w:r>
      <w:r w:rsidR="00DE47CE">
        <w:rPr>
          <w:rFonts w:ascii="Arial" w:hAnsi="Arial" w:cs="Arial"/>
          <w:bCs/>
          <w:sz w:val="22"/>
          <w:szCs w:val="22"/>
        </w:rPr>
        <w:t>Got the</w:t>
      </w:r>
      <w:r>
        <w:rPr>
          <w:rFonts w:ascii="Arial" w:hAnsi="Arial" w:cs="Arial"/>
          <w:bCs/>
          <w:sz w:val="22"/>
          <w:szCs w:val="22"/>
        </w:rPr>
        <w:t xml:space="preserve"> </w:t>
      </w:r>
      <w:r w:rsidR="00297FE1">
        <w:rPr>
          <w:rFonts w:ascii="Arial" w:hAnsi="Arial" w:cs="Arial"/>
          <w:bCs/>
          <w:sz w:val="22"/>
          <w:szCs w:val="22"/>
        </w:rPr>
        <w:t>f</w:t>
      </w:r>
      <w:r>
        <w:rPr>
          <w:rFonts w:ascii="Arial" w:hAnsi="Arial" w:cs="Arial"/>
          <w:bCs/>
          <w:sz w:val="22"/>
          <w:szCs w:val="22"/>
        </w:rPr>
        <w:t>in number that was needed to get the ball moving, Discussions were held on getting a pick-up truck verse an SUV. Kevin Umbach speaking with Winter Ford.</w:t>
      </w:r>
    </w:p>
    <w:p w14:paraId="5CBA4C6A" w14:textId="77777777" w:rsidR="00297FE1" w:rsidRDefault="00297FE1" w:rsidP="008502BC">
      <w:pPr>
        <w:rPr>
          <w:rFonts w:ascii="Arial" w:hAnsi="Arial" w:cs="Arial"/>
          <w:bCs/>
          <w:sz w:val="22"/>
          <w:szCs w:val="22"/>
        </w:rPr>
      </w:pPr>
    </w:p>
    <w:p w14:paraId="13519645" w14:textId="2DDB9A46" w:rsidR="00762C38" w:rsidRDefault="00A743AB" w:rsidP="008502BC">
      <w:pPr>
        <w:rPr>
          <w:rFonts w:ascii="Arial" w:hAnsi="Arial" w:cs="Arial"/>
          <w:bCs/>
          <w:sz w:val="22"/>
          <w:szCs w:val="22"/>
        </w:rPr>
      </w:pPr>
      <w:r>
        <w:rPr>
          <w:rFonts w:ascii="Arial" w:hAnsi="Arial" w:cs="Arial"/>
          <w:bCs/>
          <w:sz w:val="22"/>
          <w:szCs w:val="22"/>
        </w:rPr>
        <w:t xml:space="preserve"> </w:t>
      </w:r>
      <w:r w:rsidR="00297FE1">
        <w:rPr>
          <w:rFonts w:ascii="Arial" w:hAnsi="Arial" w:cs="Arial"/>
          <w:bCs/>
          <w:sz w:val="22"/>
          <w:szCs w:val="22"/>
        </w:rPr>
        <w:t>Commissioner Duffy made a motion to pursue purchase of the new chief’s vehicle.</w:t>
      </w:r>
    </w:p>
    <w:p w14:paraId="7C275C72" w14:textId="5972BA8A" w:rsidR="00297FE1" w:rsidRDefault="00297FE1" w:rsidP="008502BC">
      <w:pPr>
        <w:rPr>
          <w:rFonts w:ascii="Arial" w:hAnsi="Arial" w:cs="Arial"/>
          <w:bCs/>
          <w:sz w:val="22"/>
          <w:szCs w:val="22"/>
        </w:rPr>
      </w:pPr>
      <w:r>
        <w:rPr>
          <w:rFonts w:ascii="Arial" w:hAnsi="Arial" w:cs="Arial"/>
          <w:bCs/>
          <w:sz w:val="22"/>
          <w:szCs w:val="22"/>
        </w:rPr>
        <w:t xml:space="preserve">through Winter Ford.  Commissioner Wood seconded the motion.  All were in favor; so, it was approved. </w:t>
      </w:r>
    </w:p>
    <w:p w14:paraId="2493D9D9" w14:textId="77777777" w:rsidR="00297FE1" w:rsidRDefault="00297FE1" w:rsidP="008502BC">
      <w:pPr>
        <w:rPr>
          <w:rFonts w:ascii="Arial" w:hAnsi="Arial" w:cs="Arial"/>
          <w:bCs/>
          <w:sz w:val="22"/>
          <w:szCs w:val="22"/>
        </w:rPr>
      </w:pPr>
    </w:p>
    <w:p w14:paraId="7887B134" w14:textId="17998DC6" w:rsidR="00297FE1" w:rsidRDefault="00297FE1" w:rsidP="008502BC">
      <w:pPr>
        <w:rPr>
          <w:rFonts w:ascii="Arial" w:hAnsi="Arial" w:cs="Arial"/>
          <w:bCs/>
          <w:sz w:val="22"/>
          <w:szCs w:val="22"/>
        </w:rPr>
      </w:pPr>
      <w:r>
        <w:rPr>
          <w:rFonts w:ascii="Arial" w:hAnsi="Arial" w:cs="Arial"/>
          <w:bCs/>
          <w:sz w:val="22"/>
          <w:szCs w:val="22"/>
        </w:rPr>
        <w:t>Kevin Umbach is going to get pricing on the extras for the Expedition to see what the cost will be.</w:t>
      </w:r>
    </w:p>
    <w:p w14:paraId="4E1F6A88" w14:textId="4DEB306B" w:rsidR="00297FE1" w:rsidRDefault="00297FE1" w:rsidP="008502BC">
      <w:pPr>
        <w:rPr>
          <w:rFonts w:ascii="Arial" w:hAnsi="Arial" w:cs="Arial"/>
          <w:bCs/>
          <w:sz w:val="22"/>
          <w:szCs w:val="22"/>
        </w:rPr>
      </w:pPr>
    </w:p>
    <w:p w14:paraId="5EB53D01" w14:textId="480C4C5B" w:rsidR="00297FE1" w:rsidRDefault="00297FE1" w:rsidP="008502BC">
      <w:pPr>
        <w:rPr>
          <w:rFonts w:ascii="Arial" w:hAnsi="Arial" w:cs="Arial"/>
          <w:bCs/>
          <w:sz w:val="22"/>
          <w:szCs w:val="22"/>
        </w:rPr>
      </w:pPr>
      <w:r>
        <w:rPr>
          <w:rFonts w:ascii="Arial" w:hAnsi="Arial" w:cs="Arial"/>
          <w:bCs/>
          <w:sz w:val="22"/>
          <w:szCs w:val="22"/>
        </w:rPr>
        <w:t xml:space="preserve">Discussion was had on new radios for trucks – </w:t>
      </w:r>
      <w:r w:rsidR="00E374F6">
        <w:rPr>
          <w:rFonts w:ascii="Arial" w:hAnsi="Arial" w:cs="Arial"/>
          <w:bCs/>
          <w:sz w:val="22"/>
          <w:szCs w:val="22"/>
        </w:rPr>
        <w:t>Kevin Umbach s</w:t>
      </w:r>
      <w:r>
        <w:rPr>
          <w:rFonts w:ascii="Arial" w:hAnsi="Arial" w:cs="Arial"/>
          <w:bCs/>
          <w:sz w:val="22"/>
          <w:szCs w:val="22"/>
        </w:rPr>
        <w:t>poke with Billy Johnson</w:t>
      </w:r>
      <w:r w:rsidR="00E374F6">
        <w:rPr>
          <w:rFonts w:ascii="Arial" w:hAnsi="Arial" w:cs="Arial"/>
          <w:bCs/>
          <w:sz w:val="22"/>
          <w:szCs w:val="22"/>
        </w:rPr>
        <w:t xml:space="preserve"> </w:t>
      </w:r>
      <w:r w:rsidR="000A751C">
        <w:rPr>
          <w:rFonts w:ascii="Arial" w:hAnsi="Arial" w:cs="Arial"/>
          <w:bCs/>
          <w:sz w:val="22"/>
          <w:szCs w:val="22"/>
        </w:rPr>
        <w:t>- he</w:t>
      </w:r>
      <w:r>
        <w:rPr>
          <w:rFonts w:ascii="Arial" w:hAnsi="Arial" w:cs="Arial"/>
          <w:bCs/>
          <w:sz w:val="22"/>
          <w:szCs w:val="22"/>
        </w:rPr>
        <w:t xml:space="preserve"> </w:t>
      </w:r>
      <w:r w:rsidR="00DE47CE">
        <w:rPr>
          <w:rFonts w:ascii="Arial" w:hAnsi="Arial" w:cs="Arial"/>
          <w:bCs/>
          <w:sz w:val="22"/>
          <w:szCs w:val="22"/>
        </w:rPr>
        <w:t>has Apex 7000</w:t>
      </w:r>
      <w:r>
        <w:rPr>
          <w:rFonts w:ascii="Arial" w:hAnsi="Arial" w:cs="Arial"/>
          <w:bCs/>
          <w:sz w:val="22"/>
          <w:szCs w:val="22"/>
        </w:rPr>
        <w:t xml:space="preserve"> Motorola dual band radios </w:t>
      </w:r>
      <w:r w:rsidR="00DE47CE">
        <w:rPr>
          <w:rFonts w:ascii="Arial" w:hAnsi="Arial" w:cs="Arial"/>
          <w:bCs/>
          <w:sz w:val="22"/>
          <w:szCs w:val="22"/>
        </w:rPr>
        <w:t>– surplus</w:t>
      </w:r>
      <w:r>
        <w:rPr>
          <w:rFonts w:ascii="Arial" w:hAnsi="Arial" w:cs="Arial"/>
          <w:bCs/>
          <w:sz w:val="22"/>
          <w:szCs w:val="22"/>
        </w:rPr>
        <w:t xml:space="preserve"> stock of these radios each radio cost - $2500 Discussed purchasing 5 radios </w:t>
      </w:r>
      <w:r w:rsidR="00DE47CE">
        <w:rPr>
          <w:rFonts w:ascii="Arial" w:hAnsi="Arial" w:cs="Arial"/>
          <w:bCs/>
          <w:sz w:val="22"/>
          <w:szCs w:val="22"/>
        </w:rPr>
        <w:t>-</w:t>
      </w:r>
      <w:r>
        <w:rPr>
          <w:rFonts w:ascii="Arial" w:hAnsi="Arial" w:cs="Arial"/>
          <w:bCs/>
          <w:sz w:val="22"/>
          <w:szCs w:val="22"/>
        </w:rPr>
        <w:t xml:space="preserve"> a 1 Year warranty comes with radios – will get warranty in writing</w:t>
      </w:r>
      <w:r w:rsidR="00DE47CE">
        <w:rPr>
          <w:rFonts w:ascii="Arial" w:hAnsi="Arial" w:cs="Arial"/>
          <w:bCs/>
          <w:sz w:val="22"/>
          <w:szCs w:val="22"/>
        </w:rPr>
        <w:t xml:space="preserve">. After many discussions it was decided to get a quote for 7 radios not 5 for next meeting </w:t>
      </w:r>
    </w:p>
    <w:p w14:paraId="2818A3B3" w14:textId="77777777" w:rsidR="00904462" w:rsidRDefault="00904462" w:rsidP="008502BC">
      <w:pPr>
        <w:rPr>
          <w:rFonts w:ascii="Arial" w:hAnsi="Arial" w:cs="Arial"/>
          <w:b/>
          <w:u w:val="single"/>
        </w:rPr>
      </w:pPr>
    </w:p>
    <w:p w14:paraId="60D295C0" w14:textId="3DC77678" w:rsidR="008502BC" w:rsidRDefault="008502BC" w:rsidP="008502BC">
      <w:pPr>
        <w:rPr>
          <w:rFonts w:ascii="Arial" w:hAnsi="Arial" w:cs="Arial"/>
          <w:b/>
          <w:u w:val="single"/>
        </w:rPr>
      </w:pPr>
      <w:r w:rsidRPr="00D70C97">
        <w:rPr>
          <w:rFonts w:ascii="Arial" w:hAnsi="Arial" w:cs="Arial"/>
          <w:b/>
          <w:u w:val="single"/>
        </w:rPr>
        <w:t>NEW BUSINESS</w:t>
      </w:r>
    </w:p>
    <w:p w14:paraId="06FAF602" w14:textId="77777777" w:rsidR="00CD75C6" w:rsidRDefault="00CD75C6" w:rsidP="008861F4">
      <w:pPr>
        <w:pStyle w:val="Heading2"/>
        <w:rPr>
          <w:sz w:val="22"/>
          <w:szCs w:val="22"/>
        </w:rPr>
      </w:pPr>
    </w:p>
    <w:p w14:paraId="3B1F936A" w14:textId="2E8EBECA" w:rsidR="003C0FEE" w:rsidRDefault="003C0FEE" w:rsidP="003C0FEE"/>
    <w:p w14:paraId="1E5F9A8D" w14:textId="77777777" w:rsidR="003C0FEE" w:rsidRPr="003C0FEE" w:rsidRDefault="003C0FEE" w:rsidP="003C0FEE"/>
    <w:p w14:paraId="41DA8DC0" w14:textId="7BE67864" w:rsidR="508FFB56" w:rsidRPr="00CD75C6" w:rsidRDefault="000E5586" w:rsidP="008861F4">
      <w:pPr>
        <w:pStyle w:val="Heading2"/>
        <w:rPr>
          <w:sz w:val="22"/>
          <w:szCs w:val="22"/>
        </w:rPr>
      </w:pPr>
      <w:r w:rsidRPr="00CD75C6">
        <w:rPr>
          <w:sz w:val="22"/>
          <w:szCs w:val="22"/>
        </w:rPr>
        <w:t>Commissioner</w:t>
      </w:r>
      <w:r w:rsidR="00742621" w:rsidRPr="00CD75C6">
        <w:rPr>
          <w:sz w:val="22"/>
          <w:szCs w:val="22"/>
        </w:rPr>
        <w:t xml:space="preserve"> </w:t>
      </w:r>
      <w:r w:rsidR="000A751C">
        <w:rPr>
          <w:sz w:val="22"/>
          <w:szCs w:val="22"/>
        </w:rPr>
        <w:t>Duffy</w:t>
      </w:r>
      <w:r w:rsidR="00493C8A">
        <w:rPr>
          <w:sz w:val="22"/>
          <w:szCs w:val="22"/>
        </w:rPr>
        <w:t xml:space="preserve"> </w:t>
      </w:r>
      <w:r w:rsidR="00742621" w:rsidRPr="00CD75C6">
        <w:rPr>
          <w:sz w:val="22"/>
          <w:szCs w:val="22"/>
        </w:rPr>
        <w:t xml:space="preserve">motioned to adjoin the meeting.  </w:t>
      </w:r>
      <w:r w:rsidRPr="00CD75C6">
        <w:rPr>
          <w:sz w:val="22"/>
          <w:szCs w:val="22"/>
        </w:rPr>
        <w:t>Commissioner</w:t>
      </w:r>
      <w:r w:rsidR="00062F15" w:rsidRPr="00CD75C6">
        <w:rPr>
          <w:sz w:val="22"/>
          <w:szCs w:val="22"/>
        </w:rPr>
        <w:t xml:space="preserve"> </w:t>
      </w:r>
      <w:r w:rsidR="000A751C">
        <w:rPr>
          <w:sz w:val="22"/>
          <w:szCs w:val="22"/>
        </w:rPr>
        <w:t>Methner</w:t>
      </w:r>
      <w:r w:rsidR="00B32747">
        <w:rPr>
          <w:sz w:val="22"/>
          <w:szCs w:val="22"/>
        </w:rPr>
        <w:t xml:space="preserve"> </w:t>
      </w:r>
      <w:r w:rsidR="00742621" w:rsidRPr="00CD75C6">
        <w:rPr>
          <w:sz w:val="22"/>
          <w:szCs w:val="22"/>
        </w:rPr>
        <w:t xml:space="preserve">Seconded the </w:t>
      </w:r>
      <w:r w:rsidR="00062F15" w:rsidRPr="00CD75C6">
        <w:rPr>
          <w:sz w:val="22"/>
          <w:szCs w:val="22"/>
        </w:rPr>
        <w:t>motion</w:t>
      </w:r>
      <w:r w:rsidR="008C2E21" w:rsidRPr="00CD75C6">
        <w:rPr>
          <w:sz w:val="22"/>
          <w:szCs w:val="22"/>
        </w:rPr>
        <w:t xml:space="preserve">. </w:t>
      </w:r>
    </w:p>
    <w:p w14:paraId="49AB16D8" w14:textId="203AE152" w:rsidR="00886F24" w:rsidRPr="00887AF7" w:rsidRDefault="008C2E21" w:rsidP="00355C8A">
      <w:pPr>
        <w:rPr>
          <w:rFonts w:ascii="Arial" w:hAnsi="Arial" w:cs="Arial"/>
          <w:sz w:val="22"/>
          <w:szCs w:val="22"/>
        </w:rPr>
      </w:pPr>
      <w:r w:rsidRPr="00887AF7">
        <w:rPr>
          <w:rFonts w:ascii="Arial" w:hAnsi="Arial" w:cs="Arial"/>
          <w:sz w:val="22"/>
          <w:szCs w:val="22"/>
        </w:rPr>
        <w:t>The meeting</w:t>
      </w:r>
      <w:r w:rsidR="508FFB56" w:rsidRPr="00887AF7">
        <w:rPr>
          <w:rFonts w:ascii="Arial" w:hAnsi="Arial" w:cs="Arial"/>
          <w:sz w:val="22"/>
          <w:szCs w:val="22"/>
        </w:rPr>
        <w:t xml:space="preserve"> adjourned at</w:t>
      </w:r>
      <w:r w:rsidR="005A2651" w:rsidRPr="00887AF7">
        <w:rPr>
          <w:rFonts w:ascii="Arial" w:hAnsi="Arial" w:cs="Arial"/>
          <w:sz w:val="22"/>
          <w:szCs w:val="22"/>
        </w:rPr>
        <w:t xml:space="preserve"> 8</w:t>
      </w:r>
      <w:r w:rsidR="00742621" w:rsidRPr="00887AF7">
        <w:rPr>
          <w:rFonts w:ascii="Arial" w:hAnsi="Arial" w:cs="Arial"/>
          <w:sz w:val="22"/>
          <w:szCs w:val="22"/>
        </w:rPr>
        <w:t>:</w:t>
      </w:r>
      <w:r w:rsidR="000A751C">
        <w:rPr>
          <w:rFonts w:ascii="Arial" w:hAnsi="Arial" w:cs="Arial"/>
          <w:sz w:val="22"/>
          <w:szCs w:val="22"/>
        </w:rPr>
        <w:t>42</w:t>
      </w:r>
      <w:r w:rsidR="00E52026" w:rsidRPr="00887AF7">
        <w:rPr>
          <w:rFonts w:ascii="Arial" w:hAnsi="Arial" w:cs="Arial"/>
          <w:sz w:val="22"/>
          <w:szCs w:val="22"/>
        </w:rPr>
        <w:t>:</w:t>
      </w:r>
      <w:r w:rsidR="508FFB56" w:rsidRPr="00887AF7">
        <w:rPr>
          <w:rFonts w:ascii="Arial" w:hAnsi="Arial" w:cs="Arial"/>
          <w:sz w:val="22"/>
          <w:szCs w:val="22"/>
        </w:rPr>
        <w:t xml:space="preserve"> </w:t>
      </w:r>
      <w:r w:rsidR="00350388" w:rsidRPr="00887AF7">
        <w:rPr>
          <w:rFonts w:ascii="Arial" w:hAnsi="Arial" w:cs="Arial"/>
          <w:sz w:val="22"/>
          <w:szCs w:val="22"/>
        </w:rPr>
        <w:t>PM.</w:t>
      </w:r>
    </w:p>
    <w:p w14:paraId="673F84CE" w14:textId="0AD6C375" w:rsidR="00D70C97" w:rsidRDefault="00D70C97" w:rsidP="00355C8A">
      <w:pPr>
        <w:rPr>
          <w:rFonts w:ascii="Arial" w:hAnsi="Arial" w:cs="Arial"/>
        </w:rPr>
      </w:pPr>
    </w:p>
    <w:p w14:paraId="6C151334" w14:textId="77777777" w:rsidR="00D70C97" w:rsidRPr="00D70C97" w:rsidRDefault="00D70C97" w:rsidP="00355C8A">
      <w:pPr>
        <w:rPr>
          <w:rFonts w:ascii="Arial" w:hAnsi="Arial" w:cs="Arial"/>
        </w:rPr>
      </w:pPr>
    </w:p>
    <w:p w14:paraId="43982C0B" w14:textId="77777777" w:rsidR="00886F24" w:rsidRPr="00D70C97"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D70C97" w14:paraId="014B786D" w14:textId="77777777" w:rsidTr="00085ADA">
        <w:tc>
          <w:tcPr>
            <w:tcW w:w="458" w:type="dxa"/>
            <w:shd w:val="pct10" w:color="auto" w:fill="auto"/>
          </w:tcPr>
          <w:p w14:paraId="3FDE7817" w14:textId="77777777" w:rsidR="00355C8A" w:rsidRPr="00D70C97" w:rsidRDefault="00355C8A" w:rsidP="000E7D24">
            <w:pPr>
              <w:rPr>
                <w:rFonts w:ascii="Arial" w:hAnsi="Arial" w:cs="Arial"/>
                <w:b/>
              </w:rPr>
            </w:pPr>
            <w:r w:rsidRPr="00D70C97">
              <w:rPr>
                <w:rFonts w:ascii="Arial" w:hAnsi="Arial" w:cs="Arial"/>
                <w:b/>
              </w:rPr>
              <w:t>#</w:t>
            </w:r>
          </w:p>
        </w:tc>
        <w:tc>
          <w:tcPr>
            <w:tcW w:w="3545" w:type="dxa"/>
            <w:shd w:val="pct10" w:color="auto" w:fill="auto"/>
          </w:tcPr>
          <w:p w14:paraId="54B1D8E1" w14:textId="77777777" w:rsidR="00355C8A" w:rsidRPr="00D70C97" w:rsidRDefault="00355C8A" w:rsidP="000E7D24">
            <w:pPr>
              <w:rPr>
                <w:rFonts w:ascii="Arial" w:hAnsi="Arial" w:cs="Arial"/>
                <w:b/>
              </w:rPr>
            </w:pPr>
            <w:r w:rsidRPr="00D70C97">
              <w:rPr>
                <w:rFonts w:ascii="Arial" w:hAnsi="Arial" w:cs="Arial"/>
                <w:b/>
              </w:rPr>
              <w:t>Action Item</w:t>
            </w:r>
          </w:p>
        </w:tc>
        <w:tc>
          <w:tcPr>
            <w:tcW w:w="1788" w:type="dxa"/>
            <w:shd w:val="pct10" w:color="auto" w:fill="auto"/>
          </w:tcPr>
          <w:p w14:paraId="45DA175D" w14:textId="77777777" w:rsidR="00355C8A" w:rsidRPr="00D70C97" w:rsidRDefault="00355C8A" w:rsidP="000E7D24">
            <w:pPr>
              <w:jc w:val="center"/>
              <w:rPr>
                <w:rFonts w:ascii="Arial" w:hAnsi="Arial" w:cs="Arial"/>
                <w:b/>
              </w:rPr>
            </w:pPr>
            <w:r w:rsidRPr="00D70C97">
              <w:rPr>
                <w:rFonts w:ascii="Arial" w:hAnsi="Arial" w:cs="Arial"/>
                <w:b/>
              </w:rPr>
              <w:t>Lead Resource</w:t>
            </w:r>
          </w:p>
        </w:tc>
        <w:tc>
          <w:tcPr>
            <w:tcW w:w="1139" w:type="dxa"/>
            <w:shd w:val="pct10" w:color="auto" w:fill="auto"/>
          </w:tcPr>
          <w:p w14:paraId="5ABF2CA4" w14:textId="77777777" w:rsidR="00355C8A" w:rsidRPr="00D70C97" w:rsidRDefault="00355C8A" w:rsidP="000E7D24">
            <w:pPr>
              <w:jc w:val="center"/>
              <w:rPr>
                <w:rFonts w:ascii="Arial" w:hAnsi="Arial" w:cs="Arial"/>
                <w:b/>
              </w:rPr>
            </w:pPr>
            <w:r w:rsidRPr="00D70C97">
              <w:rPr>
                <w:rFonts w:ascii="Arial" w:hAnsi="Arial" w:cs="Arial"/>
                <w:b/>
              </w:rPr>
              <w:t>Target Date</w:t>
            </w:r>
          </w:p>
        </w:tc>
        <w:tc>
          <w:tcPr>
            <w:tcW w:w="1008" w:type="dxa"/>
            <w:shd w:val="pct10" w:color="auto" w:fill="auto"/>
          </w:tcPr>
          <w:p w14:paraId="732071F5" w14:textId="77777777" w:rsidR="00355C8A" w:rsidRPr="00D70C97" w:rsidRDefault="00355C8A" w:rsidP="000E7D24">
            <w:pPr>
              <w:rPr>
                <w:rFonts w:ascii="Arial" w:hAnsi="Arial" w:cs="Arial"/>
                <w:b/>
              </w:rPr>
            </w:pPr>
            <w:r w:rsidRPr="00D70C97">
              <w:rPr>
                <w:rFonts w:ascii="Arial" w:hAnsi="Arial" w:cs="Arial"/>
                <w:b/>
              </w:rPr>
              <w:t>Priority</w:t>
            </w:r>
          </w:p>
        </w:tc>
        <w:tc>
          <w:tcPr>
            <w:tcW w:w="2340" w:type="dxa"/>
            <w:shd w:val="pct10" w:color="auto" w:fill="auto"/>
          </w:tcPr>
          <w:p w14:paraId="3EC0B0CD" w14:textId="77777777" w:rsidR="00355C8A" w:rsidRPr="00D70C97" w:rsidRDefault="00355C8A" w:rsidP="000E7D24">
            <w:pPr>
              <w:rPr>
                <w:rFonts w:ascii="Arial" w:hAnsi="Arial" w:cs="Arial"/>
                <w:b/>
              </w:rPr>
            </w:pPr>
            <w:r w:rsidRPr="00D70C97">
              <w:rPr>
                <w:rFonts w:ascii="Arial" w:hAnsi="Arial" w:cs="Arial"/>
                <w:b/>
              </w:rPr>
              <w:t>Comments</w:t>
            </w:r>
          </w:p>
        </w:tc>
      </w:tr>
      <w:tr w:rsidR="004E5EC1" w:rsidRPr="00D70C97" w14:paraId="7C641BB9" w14:textId="77777777" w:rsidTr="00085ADA">
        <w:tc>
          <w:tcPr>
            <w:tcW w:w="458" w:type="dxa"/>
            <w:shd w:val="clear" w:color="auto" w:fill="auto"/>
          </w:tcPr>
          <w:p w14:paraId="475799CE" w14:textId="77777777" w:rsidR="004E5EC1" w:rsidRPr="00D70C97" w:rsidRDefault="004E5EC1" w:rsidP="000E7D24">
            <w:pPr>
              <w:spacing w:after="120"/>
              <w:rPr>
                <w:rFonts w:ascii="Arial" w:hAnsi="Arial" w:cs="Arial"/>
              </w:rPr>
            </w:pPr>
            <w:r w:rsidRPr="00D70C97">
              <w:rPr>
                <w:rFonts w:ascii="Arial" w:hAnsi="Arial" w:cs="Arial"/>
              </w:rPr>
              <w:t>1</w:t>
            </w:r>
          </w:p>
        </w:tc>
        <w:tc>
          <w:tcPr>
            <w:tcW w:w="3545" w:type="dxa"/>
            <w:shd w:val="clear" w:color="auto" w:fill="auto"/>
          </w:tcPr>
          <w:p w14:paraId="06B45420" w14:textId="77777777" w:rsidR="004E5EC1" w:rsidRPr="00D70C97" w:rsidRDefault="004E5EC1" w:rsidP="000E7D24">
            <w:pPr>
              <w:spacing w:after="120"/>
              <w:rPr>
                <w:rFonts w:ascii="Arial" w:hAnsi="Arial" w:cs="Arial"/>
              </w:rPr>
            </w:pPr>
          </w:p>
        </w:tc>
        <w:tc>
          <w:tcPr>
            <w:tcW w:w="1788" w:type="dxa"/>
            <w:shd w:val="clear" w:color="auto" w:fill="auto"/>
          </w:tcPr>
          <w:p w14:paraId="4F0BF7DC" w14:textId="77777777" w:rsidR="004E5EC1" w:rsidRPr="00D70C97" w:rsidRDefault="004E5EC1" w:rsidP="000E7D24">
            <w:pPr>
              <w:spacing w:after="120"/>
              <w:rPr>
                <w:rFonts w:ascii="Arial" w:hAnsi="Arial" w:cs="Arial"/>
              </w:rPr>
            </w:pPr>
          </w:p>
        </w:tc>
        <w:tc>
          <w:tcPr>
            <w:tcW w:w="1139" w:type="dxa"/>
            <w:shd w:val="clear" w:color="auto" w:fill="auto"/>
          </w:tcPr>
          <w:p w14:paraId="1930A185" w14:textId="77777777" w:rsidR="004E5EC1" w:rsidRPr="00D70C97" w:rsidRDefault="004E5EC1" w:rsidP="000E7D24">
            <w:pPr>
              <w:spacing w:after="120"/>
              <w:rPr>
                <w:rFonts w:ascii="Arial" w:hAnsi="Arial" w:cs="Arial"/>
              </w:rPr>
            </w:pPr>
          </w:p>
        </w:tc>
        <w:tc>
          <w:tcPr>
            <w:tcW w:w="1008" w:type="dxa"/>
            <w:shd w:val="clear" w:color="auto" w:fill="auto"/>
          </w:tcPr>
          <w:p w14:paraId="79B122AF" w14:textId="77777777" w:rsidR="004E5EC1" w:rsidRPr="00D70C97" w:rsidRDefault="004E5EC1" w:rsidP="000E7D24">
            <w:pPr>
              <w:spacing w:after="120"/>
              <w:rPr>
                <w:rFonts w:ascii="Arial" w:hAnsi="Arial" w:cs="Arial"/>
              </w:rPr>
            </w:pPr>
          </w:p>
        </w:tc>
        <w:tc>
          <w:tcPr>
            <w:tcW w:w="2340" w:type="dxa"/>
            <w:shd w:val="clear" w:color="auto" w:fill="auto"/>
          </w:tcPr>
          <w:p w14:paraId="1B8C9CB2" w14:textId="77777777" w:rsidR="004E5EC1" w:rsidRPr="00D70C97" w:rsidRDefault="004E5EC1" w:rsidP="000E7D24">
            <w:pPr>
              <w:spacing w:after="120"/>
              <w:rPr>
                <w:rFonts w:ascii="Arial" w:hAnsi="Arial" w:cs="Arial"/>
              </w:rPr>
            </w:pPr>
          </w:p>
        </w:tc>
      </w:tr>
      <w:tr w:rsidR="0012347E" w:rsidRPr="00D70C97" w14:paraId="516D4E2D" w14:textId="77777777" w:rsidTr="00085ADA">
        <w:tc>
          <w:tcPr>
            <w:tcW w:w="458" w:type="dxa"/>
            <w:shd w:val="clear" w:color="auto" w:fill="auto"/>
          </w:tcPr>
          <w:p w14:paraId="278877DA" w14:textId="77777777" w:rsidR="0012347E" w:rsidRPr="00D70C97" w:rsidRDefault="0012347E" w:rsidP="0012347E">
            <w:pPr>
              <w:spacing w:after="120"/>
              <w:rPr>
                <w:rFonts w:ascii="Arial" w:hAnsi="Arial" w:cs="Arial"/>
              </w:rPr>
            </w:pPr>
            <w:r w:rsidRPr="00D70C97">
              <w:rPr>
                <w:rFonts w:ascii="Arial" w:hAnsi="Arial" w:cs="Arial"/>
              </w:rPr>
              <w:t>2</w:t>
            </w:r>
          </w:p>
        </w:tc>
        <w:tc>
          <w:tcPr>
            <w:tcW w:w="3545" w:type="dxa"/>
            <w:shd w:val="clear" w:color="auto" w:fill="auto"/>
          </w:tcPr>
          <w:p w14:paraId="396AB28C" w14:textId="77777777" w:rsidR="0012347E" w:rsidRPr="00D70C97"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Pr="00D70C97" w:rsidRDefault="0012347E" w:rsidP="0012347E">
            <w:pPr>
              <w:spacing w:after="120"/>
              <w:rPr>
                <w:rFonts w:ascii="Arial" w:hAnsi="Arial" w:cs="Arial"/>
              </w:rPr>
            </w:pPr>
          </w:p>
        </w:tc>
        <w:tc>
          <w:tcPr>
            <w:tcW w:w="1139" w:type="dxa"/>
            <w:shd w:val="clear" w:color="auto" w:fill="auto"/>
          </w:tcPr>
          <w:p w14:paraId="24A0849F" w14:textId="77777777" w:rsidR="0012347E" w:rsidRPr="00D70C97" w:rsidRDefault="0012347E" w:rsidP="0012347E">
            <w:pPr>
              <w:spacing w:after="120"/>
              <w:rPr>
                <w:rFonts w:ascii="Arial" w:hAnsi="Arial" w:cs="Arial"/>
              </w:rPr>
            </w:pPr>
          </w:p>
        </w:tc>
        <w:tc>
          <w:tcPr>
            <w:tcW w:w="1008" w:type="dxa"/>
            <w:shd w:val="clear" w:color="auto" w:fill="auto"/>
          </w:tcPr>
          <w:p w14:paraId="3D0C9F47" w14:textId="77777777" w:rsidR="0012347E" w:rsidRPr="00D70C97" w:rsidRDefault="0012347E" w:rsidP="0012347E">
            <w:pPr>
              <w:spacing w:after="120"/>
              <w:rPr>
                <w:rFonts w:ascii="Arial" w:hAnsi="Arial" w:cs="Arial"/>
              </w:rPr>
            </w:pPr>
          </w:p>
        </w:tc>
        <w:tc>
          <w:tcPr>
            <w:tcW w:w="2340" w:type="dxa"/>
            <w:shd w:val="clear" w:color="auto" w:fill="auto"/>
          </w:tcPr>
          <w:p w14:paraId="284746A1" w14:textId="77777777" w:rsidR="0012347E" w:rsidRPr="00D70C97" w:rsidRDefault="0012347E" w:rsidP="0012347E">
            <w:pPr>
              <w:spacing w:after="120"/>
              <w:rPr>
                <w:rFonts w:ascii="Arial" w:hAnsi="Arial" w:cs="Arial"/>
              </w:rPr>
            </w:pPr>
          </w:p>
        </w:tc>
      </w:tr>
    </w:tbl>
    <w:p w14:paraId="3209D197" w14:textId="674731B1" w:rsidR="00355C8A" w:rsidRDefault="00355C8A" w:rsidP="00355C8A">
      <w:pPr>
        <w:pStyle w:val="Header"/>
        <w:tabs>
          <w:tab w:val="clear" w:pos="4320"/>
          <w:tab w:val="clear" w:pos="8640"/>
        </w:tabs>
        <w:rPr>
          <w:rFonts w:ascii="Arial" w:hAnsi="Arial" w:cs="Arial"/>
          <w:b/>
        </w:rPr>
      </w:pPr>
    </w:p>
    <w:p w14:paraId="314A43D8" w14:textId="09198891" w:rsidR="00D70C97" w:rsidRDefault="00D70C97" w:rsidP="00355C8A">
      <w:pPr>
        <w:pStyle w:val="Header"/>
        <w:tabs>
          <w:tab w:val="clear" w:pos="4320"/>
          <w:tab w:val="clear" w:pos="8640"/>
        </w:tabs>
        <w:rPr>
          <w:rFonts w:ascii="Arial" w:hAnsi="Arial" w:cs="Arial"/>
          <w:b/>
        </w:rPr>
      </w:pPr>
    </w:p>
    <w:p w14:paraId="3398E703" w14:textId="0BE32ABF" w:rsidR="00D70C97" w:rsidRDefault="00D70C97" w:rsidP="00355C8A">
      <w:pPr>
        <w:pStyle w:val="Header"/>
        <w:tabs>
          <w:tab w:val="clear" w:pos="4320"/>
          <w:tab w:val="clear" w:pos="8640"/>
        </w:tabs>
        <w:rPr>
          <w:rFonts w:ascii="Arial" w:hAnsi="Arial" w:cs="Arial"/>
          <w:b/>
        </w:rPr>
      </w:pPr>
    </w:p>
    <w:p w14:paraId="12021F91" w14:textId="77777777" w:rsidR="00D70C97" w:rsidRPr="00D70C97" w:rsidRDefault="00D70C9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D70C97" w14:paraId="325712C7" w14:textId="77777777" w:rsidTr="000E7D24">
        <w:tc>
          <w:tcPr>
            <w:tcW w:w="10278" w:type="dxa"/>
            <w:gridSpan w:val="2"/>
            <w:shd w:val="pct10" w:color="auto" w:fill="auto"/>
          </w:tcPr>
          <w:p w14:paraId="3DBA623A" w14:textId="08FA5451"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 xml:space="preserve">Items / Issues to </w:t>
            </w:r>
            <w:r w:rsidR="005C0340" w:rsidRPr="00D70C97">
              <w:rPr>
                <w:rFonts w:ascii="Arial" w:hAnsi="Arial" w:cs="Arial"/>
                <w:b/>
              </w:rPr>
              <w:t>d</w:t>
            </w:r>
            <w:r w:rsidRPr="00D70C97">
              <w:rPr>
                <w:rFonts w:ascii="Arial" w:hAnsi="Arial" w:cs="Arial"/>
                <w:b/>
              </w:rPr>
              <w:t xml:space="preserve">iscuss </w:t>
            </w:r>
            <w:r w:rsidR="005C0340" w:rsidRPr="00D70C97">
              <w:rPr>
                <w:rFonts w:ascii="Arial" w:hAnsi="Arial" w:cs="Arial"/>
                <w:b/>
              </w:rPr>
              <w:t>at a future meeting</w:t>
            </w:r>
            <w:r w:rsidRPr="00D70C97">
              <w:rPr>
                <w:rFonts w:ascii="Arial" w:hAnsi="Arial" w:cs="Arial"/>
                <w:b/>
              </w:rPr>
              <w:t xml:space="preserve"> </w:t>
            </w:r>
          </w:p>
        </w:tc>
      </w:tr>
      <w:tr w:rsidR="00355C8A" w:rsidRPr="00D70C97" w14:paraId="209E2B15" w14:textId="77777777" w:rsidTr="000E7D24">
        <w:tc>
          <w:tcPr>
            <w:tcW w:w="468" w:type="dxa"/>
            <w:shd w:val="pct10" w:color="auto" w:fill="auto"/>
          </w:tcPr>
          <w:p w14:paraId="51782F9D"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w:t>
            </w:r>
          </w:p>
        </w:tc>
        <w:tc>
          <w:tcPr>
            <w:tcW w:w="9810" w:type="dxa"/>
            <w:shd w:val="pct10" w:color="auto" w:fill="auto"/>
          </w:tcPr>
          <w:p w14:paraId="0AC77347"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Description</w:t>
            </w:r>
          </w:p>
        </w:tc>
      </w:tr>
      <w:tr w:rsidR="00355C8A" w:rsidRPr="00D70C97" w14:paraId="63C24D9E" w14:textId="77777777" w:rsidTr="000E7D24">
        <w:tc>
          <w:tcPr>
            <w:tcW w:w="468" w:type="dxa"/>
            <w:shd w:val="clear" w:color="auto" w:fill="auto"/>
          </w:tcPr>
          <w:p w14:paraId="6EE7989F"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1</w:t>
            </w:r>
          </w:p>
        </w:tc>
        <w:tc>
          <w:tcPr>
            <w:tcW w:w="9810" w:type="dxa"/>
            <w:shd w:val="clear" w:color="auto" w:fill="auto"/>
          </w:tcPr>
          <w:p w14:paraId="45D6FD5A" w14:textId="5A7107D5" w:rsidR="00355C8A" w:rsidRPr="00D70C97" w:rsidRDefault="00762C38" w:rsidP="00047928">
            <w:pPr>
              <w:pStyle w:val="Header"/>
              <w:tabs>
                <w:tab w:val="clear" w:pos="4320"/>
                <w:tab w:val="clear" w:pos="8640"/>
                <w:tab w:val="left" w:pos="870"/>
              </w:tabs>
              <w:spacing w:after="120"/>
              <w:rPr>
                <w:rFonts w:ascii="Arial" w:hAnsi="Arial" w:cs="Arial"/>
              </w:rPr>
            </w:pPr>
            <w:r>
              <w:rPr>
                <w:rFonts w:ascii="Arial" w:hAnsi="Arial" w:cs="Arial"/>
              </w:rPr>
              <w:t xml:space="preserve">Command Vehicle </w:t>
            </w:r>
          </w:p>
        </w:tc>
      </w:tr>
      <w:tr w:rsidR="00355C8A" w:rsidRPr="00D70C97" w14:paraId="40916765" w14:textId="77777777" w:rsidTr="000E7D24">
        <w:tc>
          <w:tcPr>
            <w:tcW w:w="468" w:type="dxa"/>
            <w:shd w:val="clear" w:color="auto" w:fill="auto"/>
          </w:tcPr>
          <w:p w14:paraId="3028A421"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2</w:t>
            </w:r>
          </w:p>
        </w:tc>
        <w:tc>
          <w:tcPr>
            <w:tcW w:w="9810" w:type="dxa"/>
            <w:shd w:val="clear" w:color="auto" w:fill="auto"/>
          </w:tcPr>
          <w:p w14:paraId="222D57E3" w14:textId="6B6991C5" w:rsidR="00355C8A" w:rsidRPr="00D70C97" w:rsidRDefault="00355C8A" w:rsidP="000E7D24">
            <w:pPr>
              <w:pStyle w:val="Header"/>
              <w:tabs>
                <w:tab w:val="clear" w:pos="4320"/>
                <w:tab w:val="clear" w:pos="8640"/>
              </w:tabs>
              <w:spacing w:after="120"/>
              <w:rPr>
                <w:rFonts w:ascii="Arial" w:hAnsi="Arial" w:cs="Arial"/>
              </w:rPr>
            </w:pPr>
          </w:p>
        </w:tc>
      </w:tr>
    </w:tbl>
    <w:p w14:paraId="253875EB" w14:textId="77777777" w:rsidR="00355C8A" w:rsidRPr="00D70C97"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D70C97" w14:paraId="4ED4A9A9" w14:textId="77777777" w:rsidTr="000E7D24">
        <w:tc>
          <w:tcPr>
            <w:tcW w:w="10278" w:type="dxa"/>
            <w:gridSpan w:val="2"/>
            <w:shd w:val="pct10" w:color="auto" w:fill="auto"/>
          </w:tcPr>
          <w:p w14:paraId="02108540" w14:textId="77777777" w:rsidR="00355C8A" w:rsidRPr="00D70C97" w:rsidRDefault="00355C8A" w:rsidP="000E7D24">
            <w:pPr>
              <w:rPr>
                <w:rFonts w:ascii="Arial" w:hAnsi="Arial" w:cs="Arial"/>
                <w:b/>
              </w:rPr>
            </w:pPr>
            <w:r w:rsidRPr="00D70C97">
              <w:rPr>
                <w:rFonts w:ascii="Arial" w:hAnsi="Arial" w:cs="Arial"/>
                <w:b/>
              </w:rPr>
              <w:t>Decisions / Agreements:</w:t>
            </w:r>
          </w:p>
        </w:tc>
      </w:tr>
      <w:tr w:rsidR="00355C8A" w:rsidRPr="00D70C97" w14:paraId="7530543E" w14:textId="77777777" w:rsidTr="000E7D24">
        <w:tc>
          <w:tcPr>
            <w:tcW w:w="378" w:type="dxa"/>
            <w:shd w:val="pct10" w:color="auto" w:fill="auto"/>
          </w:tcPr>
          <w:p w14:paraId="4F7DA830" w14:textId="77777777" w:rsidR="00355C8A" w:rsidRPr="00D70C97" w:rsidRDefault="00355C8A" w:rsidP="000E7D24">
            <w:pPr>
              <w:rPr>
                <w:rFonts w:ascii="Arial" w:hAnsi="Arial" w:cs="Arial"/>
                <w:b/>
              </w:rPr>
            </w:pPr>
            <w:r w:rsidRPr="00D70C97">
              <w:rPr>
                <w:rFonts w:ascii="Arial" w:hAnsi="Arial" w:cs="Arial"/>
                <w:b/>
              </w:rPr>
              <w:t>#</w:t>
            </w:r>
          </w:p>
        </w:tc>
        <w:tc>
          <w:tcPr>
            <w:tcW w:w="9900" w:type="dxa"/>
            <w:shd w:val="pct10" w:color="auto" w:fill="auto"/>
          </w:tcPr>
          <w:p w14:paraId="22AA2A95" w14:textId="77777777" w:rsidR="00355C8A" w:rsidRPr="00D70C97" w:rsidRDefault="00355C8A" w:rsidP="000E7D24">
            <w:pPr>
              <w:rPr>
                <w:rFonts w:ascii="Arial" w:hAnsi="Arial" w:cs="Arial"/>
                <w:b/>
              </w:rPr>
            </w:pPr>
            <w:r w:rsidRPr="00D70C97">
              <w:rPr>
                <w:rFonts w:ascii="Arial" w:hAnsi="Arial" w:cs="Arial"/>
                <w:b/>
              </w:rPr>
              <w:t>Description</w:t>
            </w:r>
          </w:p>
        </w:tc>
      </w:tr>
      <w:tr w:rsidR="00CC06FE" w:rsidRPr="00D70C97" w14:paraId="1CB5406C" w14:textId="77777777" w:rsidTr="000E7D24">
        <w:tc>
          <w:tcPr>
            <w:tcW w:w="378" w:type="dxa"/>
            <w:shd w:val="clear" w:color="auto" w:fill="auto"/>
          </w:tcPr>
          <w:p w14:paraId="5A1CBE9D" w14:textId="77777777" w:rsidR="00CC06FE" w:rsidRPr="00D70C97" w:rsidRDefault="00CC06FE" w:rsidP="000E7D24">
            <w:pPr>
              <w:spacing w:before="120"/>
              <w:rPr>
                <w:rFonts w:ascii="Arial" w:hAnsi="Arial" w:cs="Arial"/>
              </w:rPr>
            </w:pPr>
            <w:r w:rsidRPr="00D70C97">
              <w:rPr>
                <w:rFonts w:ascii="Arial" w:hAnsi="Arial" w:cs="Arial"/>
              </w:rPr>
              <w:lastRenderedPageBreak/>
              <w:t>1</w:t>
            </w:r>
          </w:p>
        </w:tc>
        <w:tc>
          <w:tcPr>
            <w:tcW w:w="9900" w:type="dxa"/>
            <w:shd w:val="clear" w:color="auto" w:fill="auto"/>
          </w:tcPr>
          <w:p w14:paraId="1BC9830D" w14:textId="77777777" w:rsidR="00CC06FE" w:rsidRPr="00D70C97" w:rsidRDefault="00CC06FE" w:rsidP="0050323B">
            <w:pPr>
              <w:spacing w:after="120"/>
              <w:rPr>
                <w:rFonts w:ascii="Arial" w:hAnsi="Arial" w:cs="Arial"/>
              </w:rPr>
            </w:pPr>
          </w:p>
        </w:tc>
      </w:tr>
      <w:tr w:rsidR="00CC06FE" w:rsidRPr="00D70C97" w14:paraId="6061BE50" w14:textId="77777777" w:rsidTr="000E7D24">
        <w:tc>
          <w:tcPr>
            <w:tcW w:w="378" w:type="dxa"/>
            <w:shd w:val="clear" w:color="auto" w:fill="auto"/>
          </w:tcPr>
          <w:p w14:paraId="707539A3" w14:textId="77777777" w:rsidR="00CC06FE" w:rsidRPr="00D70C97" w:rsidRDefault="00CC06FE" w:rsidP="000E7D24">
            <w:pPr>
              <w:spacing w:before="120"/>
              <w:rPr>
                <w:rFonts w:ascii="Arial" w:hAnsi="Arial" w:cs="Arial"/>
              </w:rPr>
            </w:pPr>
            <w:r w:rsidRPr="00D70C97">
              <w:rPr>
                <w:rFonts w:ascii="Arial" w:hAnsi="Arial" w:cs="Arial"/>
              </w:rPr>
              <w:t>2</w:t>
            </w:r>
          </w:p>
        </w:tc>
        <w:tc>
          <w:tcPr>
            <w:tcW w:w="9900" w:type="dxa"/>
            <w:shd w:val="clear" w:color="auto" w:fill="auto"/>
          </w:tcPr>
          <w:p w14:paraId="5C310A37" w14:textId="77777777" w:rsidR="00CC06FE" w:rsidRPr="00D70C97" w:rsidRDefault="00CC06FE" w:rsidP="000E7D24">
            <w:pPr>
              <w:rPr>
                <w:rFonts w:ascii="Arial" w:hAnsi="Arial" w:cs="Arial"/>
              </w:rPr>
            </w:pPr>
          </w:p>
        </w:tc>
      </w:tr>
    </w:tbl>
    <w:p w14:paraId="20CEF734" w14:textId="77777777" w:rsidR="0008784D" w:rsidRPr="00D70C97" w:rsidRDefault="0008784D" w:rsidP="00FE2C80">
      <w:pPr>
        <w:rPr>
          <w:rFonts w:ascii="Arial" w:hAnsi="Arial" w:cs="Arial"/>
        </w:rPr>
      </w:pPr>
    </w:p>
    <w:sectPr w:rsidR="0008784D" w:rsidRPr="00D70C97" w:rsidSect="0084501A">
      <w:headerReference w:type="even" r:id="rId8"/>
      <w:headerReference w:type="default" r:id="rId9"/>
      <w:footerReference w:type="even" r:id="rId10"/>
      <w:footerReference w:type="default" r:id="rId11"/>
      <w:headerReference w:type="first" r:id="rId12"/>
      <w:footerReference w:type="first" r:id="rId13"/>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0B3B05" w14:textId="77777777" w:rsidR="001B1497" w:rsidRDefault="001B1497">
      <w:r>
        <w:separator/>
      </w:r>
    </w:p>
  </w:endnote>
  <w:endnote w:type="continuationSeparator" w:id="0">
    <w:p w14:paraId="64DA387E" w14:textId="77777777" w:rsidR="001B1497" w:rsidRDefault="001B14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62877" w14:textId="77777777" w:rsidR="00DB0611" w:rsidRDefault="00DB06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7589C3" w14:textId="77777777" w:rsidR="00DB0611" w:rsidRDefault="00DB06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9E1FB" w14:textId="77777777" w:rsidR="001B1497" w:rsidRDefault="001B1497">
      <w:r>
        <w:separator/>
      </w:r>
    </w:p>
  </w:footnote>
  <w:footnote w:type="continuationSeparator" w:id="0">
    <w:p w14:paraId="72B35342" w14:textId="77777777" w:rsidR="001B1497" w:rsidRDefault="001B14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087BB" w14:textId="77777777" w:rsidR="00DB0611" w:rsidRDefault="00DB06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A8179" w14:textId="77777777" w:rsidR="00DB0611" w:rsidRDefault="00DB06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717CE"/>
    <w:multiLevelType w:val="hybridMultilevel"/>
    <w:tmpl w:val="CB1E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EA7C5E"/>
    <w:multiLevelType w:val="hybridMultilevel"/>
    <w:tmpl w:val="F140E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F91C72"/>
    <w:multiLevelType w:val="hybridMultilevel"/>
    <w:tmpl w:val="EE829E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B00F2A"/>
    <w:multiLevelType w:val="hybridMultilevel"/>
    <w:tmpl w:val="497EE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15:restartNumberingAfterBreak="0">
    <w:nsid w:val="158D7330"/>
    <w:multiLevelType w:val="hybridMultilevel"/>
    <w:tmpl w:val="A49C7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3A5E6C"/>
    <w:multiLevelType w:val="hybridMultilevel"/>
    <w:tmpl w:val="70444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852048"/>
    <w:multiLevelType w:val="hybridMultilevel"/>
    <w:tmpl w:val="298AF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474A9E"/>
    <w:multiLevelType w:val="hybridMultilevel"/>
    <w:tmpl w:val="6FA22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5E5E31"/>
    <w:multiLevelType w:val="hybridMultilevel"/>
    <w:tmpl w:val="B344CD4C"/>
    <w:lvl w:ilvl="0" w:tplc="50B83902">
      <w:start w:val="1"/>
      <w:numFmt w:val="bullet"/>
      <w:lvlText w:val=""/>
      <w:lvlJc w:val="left"/>
      <w:pPr>
        <w:ind w:left="720" w:hanging="360"/>
      </w:pPr>
      <w:rPr>
        <w:rFonts w:ascii="Symbol" w:hAnsi="Symbol" w:hint="default"/>
      </w:rPr>
    </w:lvl>
    <w:lvl w:ilvl="1" w:tplc="493E52EE">
      <w:start w:val="1"/>
      <w:numFmt w:val="bullet"/>
      <w:lvlText w:val="o"/>
      <w:lvlJc w:val="left"/>
      <w:pPr>
        <w:ind w:left="1440" w:hanging="360"/>
      </w:pPr>
      <w:rPr>
        <w:rFonts w:ascii="Courier New" w:hAnsi="Courier New" w:hint="default"/>
      </w:rPr>
    </w:lvl>
    <w:lvl w:ilvl="2" w:tplc="C7BADC08">
      <w:start w:val="1"/>
      <w:numFmt w:val="bullet"/>
      <w:lvlText w:val=""/>
      <w:lvlJc w:val="left"/>
      <w:pPr>
        <w:ind w:left="2160" w:hanging="360"/>
      </w:pPr>
      <w:rPr>
        <w:rFonts w:ascii="Wingdings" w:hAnsi="Wingdings" w:hint="default"/>
      </w:rPr>
    </w:lvl>
    <w:lvl w:ilvl="3" w:tplc="B0DA2DCA">
      <w:start w:val="1"/>
      <w:numFmt w:val="bullet"/>
      <w:lvlText w:val=""/>
      <w:lvlJc w:val="left"/>
      <w:pPr>
        <w:ind w:left="2880" w:hanging="360"/>
      </w:pPr>
      <w:rPr>
        <w:rFonts w:ascii="Symbol" w:hAnsi="Symbol" w:hint="default"/>
      </w:rPr>
    </w:lvl>
    <w:lvl w:ilvl="4" w:tplc="1FC8A096">
      <w:start w:val="1"/>
      <w:numFmt w:val="bullet"/>
      <w:lvlText w:val="o"/>
      <w:lvlJc w:val="left"/>
      <w:pPr>
        <w:ind w:left="3600" w:hanging="360"/>
      </w:pPr>
      <w:rPr>
        <w:rFonts w:ascii="Courier New" w:hAnsi="Courier New" w:hint="default"/>
      </w:rPr>
    </w:lvl>
    <w:lvl w:ilvl="5" w:tplc="0D5242EE">
      <w:start w:val="1"/>
      <w:numFmt w:val="bullet"/>
      <w:lvlText w:val=""/>
      <w:lvlJc w:val="left"/>
      <w:pPr>
        <w:ind w:left="4320" w:hanging="360"/>
      </w:pPr>
      <w:rPr>
        <w:rFonts w:ascii="Wingdings" w:hAnsi="Wingdings" w:hint="default"/>
      </w:rPr>
    </w:lvl>
    <w:lvl w:ilvl="6" w:tplc="F57067AE">
      <w:start w:val="1"/>
      <w:numFmt w:val="bullet"/>
      <w:lvlText w:val=""/>
      <w:lvlJc w:val="left"/>
      <w:pPr>
        <w:ind w:left="5040" w:hanging="360"/>
      </w:pPr>
      <w:rPr>
        <w:rFonts w:ascii="Symbol" w:hAnsi="Symbol" w:hint="default"/>
      </w:rPr>
    </w:lvl>
    <w:lvl w:ilvl="7" w:tplc="EC12F6F4">
      <w:start w:val="1"/>
      <w:numFmt w:val="bullet"/>
      <w:lvlText w:val="o"/>
      <w:lvlJc w:val="left"/>
      <w:pPr>
        <w:ind w:left="5760" w:hanging="360"/>
      </w:pPr>
      <w:rPr>
        <w:rFonts w:ascii="Courier New" w:hAnsi="Courier New" w:hint="default"/>
      </w:rPr>
    </w:lvl>
    <w:lvl w:ilvl="8" w:tplc="B1523F26">
      <w:start w:val="1"/>
      <w:numFmt w:val="bullet"/>
      <w:lvlText w:val=""/>
      <w:lvlJc w:val="left"/>
      <w:pPr>
        <w:ind w:left="6480" w:hanging="360"/>
      </w:pPr>
      <w:rPr>
        <w:rFonts w:ascii="Wingdings" w:hAnsi="Wingdings" w:hint="default"/>
      </w:rPr>
    </w:lvl>
  </w:abstractNum>
  <w:abstractNum w:abstractNumId="12" w15:restartNumberingAfterBreak="0">
    <w:nsid w:val="227C1FEC"/>
    <w:multiLevelType w:val="hybridMultilevel"/>
    <w:tmpl w:val="C1520200"/>
    <w:lvl w:ilvl="0" w:tplc="0409000F">
      <w:start w:val="1"/>
      <w:numFmt w:val="decimal"/>
      <w:lvlText w:val="%1."/>
      <w:lvlJc w:val="left"/>
      <w:pPr>
        <w:ind w:left="1770" w:hanging="360"/>
      </w:p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13" w15:restartNumberingAfterBreak="0">
    <w:nsid w:val="264611F4"/>
    <w:multiLevelType w:val="hybridMultilevel"/>
    <w:tmpl w:val="A274E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5"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4D6E9C"/>
    <w:multiLevelType w:val="hybridMultilevel"/>
    <w:tmpl w:val="6B425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FDA077C"/>
    <w:multiLevelType w:val="hybridMultilevel"/>
    <w:tmpl w:val="C1B82D7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1E901B2"/>
    <w:multiLevelType w:val="hybridMultilevel"/>
    <w:tmpl w:val="58808A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4C50C1"/>
    <w:multiLevelType w:val="hybridMultilevel"/>
    <w:tmpl w:val="A1187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34057A"/>
    <w:multiLevelType w:val="hybridMultilevel"/>
    <w:tmpl w:val="81C4BA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9B22485"/>
    <w:multiLevelType w:val="hybridMultilevel"/>
    <w:tmpl w:val="92044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B850D3C"/>
    <w:multiLevelType w:val="hybridMultilevel"/>
    <w:tmpl w:val="8932B1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3D965FCB"/>
    <w:multiLevelType w:val="hybridMultilevel"/>
    <w:tmpl w:val="E7041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4AF2C31"/>
    <w:multiLevelType w:val="hybridMultilevel"/>
    <w:tmpl w:val="188C1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44352F"/>
    <w:multiLevelType w:val="hybridMultilevel"/>
    <w:tmpl w:val="285A6FE6"/>
    <w:lvl w:ilvl="0" w:tplc="3B4AE860">
      <w:start w:val="1"/>
      <w:numFmt w:val="bullet"/>
      <w:lvlText w:val=""/>
      <w:lvlJc w:val="left"/>
      <w:pPr>
        <w:ind w:left="720" w:hanging="360"/>
      </w:pPr>
      <w:rPr>
        <w:rFonts w:ascii="Symbol" w:hAnsi="Symbol" w:hint="default"/>
      </w:rPr>
    </w:lvl>
    <w:lvl w:ilvl="1" w:tplc="2F2E4A72">
      <w:start w:val="1"/>
      <w:numFmt w:val="bullet"/>
      <w:lvlText w:val="o"/>
      <w:lvlJc w:val="left"/>
      <w:pPr>
        <w:ind w:left="1440" w:hanging="360"/>
      </w:pPr>
      <w:rPr>
        <w:rFonts w:ascii="Courier New" w:hAnsi="Courier New" w:hint="default"/>
      </w:rPr>
    </w:lvl>
    <w:lvl w:ilvl="2" w:tplc="54526140">
      <w:start w:val="1"/>
      <w:numFmt w:val="bullet"/>
      <w:lvlText w:val=""/>
      <w:lvlJc w:val="left"/>
      <w:pPr>
        <w:ind w:left="2160" w:hanging="360"/>
      </w:pPr>
      <w:rPr>
        <w:rFonts w:ascii="Wingdings" w:hAnsi="Wingdings" w:hint="default"/>
      </w:rPr>
    </w:lvl>
    <w:lvl w:ilvl="3" w:tplc="735E41C6">
      <w:start w:val="1"/>
      <w:numFmt w:val="bullet"/>
      <w:lvlText w:val=""/>
      <w:lvlJc w:val="left"/>
      <w:pPr>
        <w:ind w:left="2880" w:hanging="360"/>
      </w:pPr>
      <w:rPr>
        <w:rFonts w:ascii="Symbol" w:hAnsi="Symbol" w:hint="default"/>
      </w:rPr>
    </w:lvl>
    <w:lvl w:ilvl="4" w:tplc="9AD0C1CE">
      <w:start w:val="1"/>
      <w:numFmt w:val="bullet"/>
      <w:lvlText w:val="o"/>
      <w:lvlJc w:val="left"/>
      <w:pPr>
        <w:ind w:left="3600" w:hanging="360"/>
      </w:pPr>
      <w:rPr>
        <w:rFonts w:ascii="Courier New" w:hAnsi="Courier New" w:hint="default"/>
      </w:rPr>
    </w:lvl>
    <w:lvl w:ilvl="5" w:tplc="74BEFBA0">
      <w:start w:val="1"/>
      <w:numFmt w:val="bullet"/>
      <w:lvlText w:val=""/>
      <w:lvlJc w:val="left"/>
      <w:pPr>
        <w:ind w:left="4320" w:hanging="360"/>
      </w:pPr>
      <w:rPr>
        <w:rFonts w:ascii="Wingdings" w:hAnsi="Wingdings" w:hint="default"/>
      </w:rPr>
    </w:lvl>
    <w:lvl w:ilvl="6" w:tplc="EC701136">
      <w:start w:val="1"/>
      <w:numFmt w:val="bullet"/>
      <w:lvlText w:val=""/>
      <w:lvlJc w:val="left"/>
      <w:pPr>
        <w:ind w:left="5040" w:hanging="360"/>
      </w:pPr>
      <w:rPr>
        <w:rFonts w:ascii="Symbol" w:hAnsi="Symbol" w:hint="default"/>
      </w:rPr>
    </w:lvl>
    <w:lvl w:ilvl="7" w:tplc="88664E5A">
      <w:start w:val="1"/>
      <w:numFmt w:val="bullet"/>
      <w:lvlText w:val="o"/>
      <w:lvlJc w:val="left"/>
      <w:pPr>
        <w:ind w:left="5760" w:hanging="360"/>
      </w:pPr>
      <w:rPr>
        <w:rFonts w:ascii="Courier New" w:hAnsi="Courier New" w:hint="default"/>
      </w:rPr>
    </w:lvl>
    <w:lvl w:ilvl="8" w:tplc="34CCFEBE">
      <w:start w:val="1"/>
      <w:numFmt w:val="bullet"/>
      <w:lvlText w:val=""/>
      <w:lvlJc w:val="left"/>
      <w:pPr>
        <w:ind w:left="6480" w:hanging="360"/>
      </w:pPr>
      <w:rPr>
        <w:rFonts w:ascii="Wingdings" w:hAnsi="Wingdings" w:hint="default"/>
      </w:rPr>
    </w:lvl>
  </w:abstractNum>
  <w:abstractNum w:abstractNumId="31" w15:restartNumberingAfterBreak="0">
    <w:nsid w:val="4F8431B2"/>
    <w:multiLevelType w:val="hybridMultilevel"/>
    <w:tmpl w:val="78D4C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BB49CD"/>
    <w:multiLevelType w:val="hybridMultilevel"/>
    <w:tmpl w:val="04D02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9415551"/>
    <w:multiLevelType w:val="hybridMultilevel"/>
    <w:tmpl w:val="7DCA4DA6"/>
    <w:lvl w:ilvl="0" w:tplc="314C9E84">
      <w:start w:val="1"/>
      <w:numFmt w:val="bullet"/>
      <w:lvlText w:val=""/>
      <w:lvlJc w:val="left"/>
      <w:pPr>
        <w:ind w:left="720" w:hanging="360"/>
      </w:pPr>
      <w:rPr>
        <w:rFonts w:ascii="Symbol" w:hAnsi="Symbol" w:hint="default"/>
      </w:rPr>
    </w:lvl>
    <w:lvl w:ilvl="1" w:tplc="B992A4B6">
      <w:start w:val="1"/>
      <w:numFmt w:val="bullet"/>
      <w:lvlText w:val="o"/>
      <w:lvlJc w:val="left"/>
      <w:pPr>
        <w:ind w:left="1440" w:hanging="360"/>
      </w:pPr>
      <w:rPr>
        <w:rFonts w:ascii="Courier New" w:hAnsi="Courier New" w:hint="default"/>
      </w:rPr>
    </w:lvl>
    <w:lvl w:ilvl="2" w:tplc="49CED048">
      <w:start w:val="1"/>
      <w:numFmt w:val="bullet"/>
      <w:lvlText w:val=""/>
      <w:lvlJc w:val="left"/>
      <w:pPr>
        <w:ind w:left="2160" w:hanging="360"/>
      </w:pPr>
      <w:rPr>
        <w:rFonts w:ascii="Wingdings" w:hAnsi="Wingdings" w:hint="default"/>
      </w:rPr>
    </w:lvl>
    <w:lvl w:ilvl="3" w:tplc="12F808CE">
      <w:start w:val="1"/>
      <w:numFmt w:val="bullet"/>
      <w:lvlText w:val=""/>
      <w:lvlJc w:val="left"/>
      <w:pPr>
        <w:ind w:left="2880" w:hanging="360"/>
      </w:pPr>
      <w:rPr>
        <w:rFonts w:ascii="Symbol" w:hAnsi="Symbol" w:hint="default"/>
      </w:rPr>
    </w:lvl>
    <w:lvl w:ilvl="4" w:tplc="30767BA4">
      <w:start w:val="1"/>
      <w:numFmt w:val="bullet"/>
      <w:lvlText w:val="o"/>
      <w:lvlJc w:val="left"/>
      <w:pPr>
        <w:ind w:left="3600" w:hanging="360"/>
      </w:pPr>
      <w:rPr>
        <w:rFonts w:ascii="Courier New" w:hAnsi="Courier New" w:hint="default"/>
      </w:rPr>
    </w:lvl>
    <w:lvl w:ilvl="5" w:tplc="BFEC704C">
      <w:start w:val="1"/>
      <w:numFmt w:val="bullet"/>
      <w:lvlText w:val=""/>
      <w:lvlJc w:val="left"/>
      <w:pPr>
        <w:ind w:left="4320" w:hanging="360"/>
      </w:pPr>
      <w:rPr>
        <w:rFonts w:ascii="Wingdings" w:hAnsi="Wingdings" w:hint="default"/>
      </w:rPr>
    </w:lvl>
    <w:lvl w:ilvl="6" w:tplc="B56ECA8C">
      <w:start w:val="1"/>
      <w:numFmt w:val="bullet"/>
      <w:lvlText w:val=""/>
      <w:lvlJc w:val="left"/>
      <w:pPr>
        <w:ind w:left="5040" w:hanging="360"/>
      </w:pPr>
      <w:rPr>
        <w:rFonts w:ascii="Symbol" w:hAnsi="Symbol" w:hint="default"/>
      </w:rPr>
    </w:lvl>
    <w:lvl w:ilvl="7" w:tplc="F292757A">
      <w:start w:val="1"/>
      <w:numFmt w:val="bullet"/>
      <w:lvlText w:val="o"/>
      <w:lvlJc w:val="left"/>
      <w:pPr>
        <w:ind w:left="5760" w:hanging="360"/>
      </w:pPr>
      <w:rPr>
        <w:rFonts w:ascii="Courier New" w:hAnsi="Courier New" w:hint="default"/>
      </w:rPr>
    </w:lvl>
    <w:lvl w:ilvl="8" w:tplc="308817C8">
      <w:start w:val="1"/>
      <w:numFmt w:val="bullet"/>
      <w:lvlText w:val=""/>
      <w:lvlJc w:val="left"/>
      <w:pPr>
        <w:ind w:left="6480" w:hanging="360"/>
      </w:pPr>
      <w:rPr>
        <w:rFonts w:ascii="Wingdings" w:hAnsi="Wingdings" w:hint="default"/>
      </w:rPr>
    </w:lvl>
  </w:abstractNum>
  <w:abstractNum w:abstractNumId="35"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BC26155"/>
    <w:multiLevelType w:val="hybridMultilevel"/>
    <w:tmpl w:val="511C0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E62288E"/>
    <w:multiLevelType w:val="hybridMultilevel"/>
    <w:tmpl w:val="2EC25554"/>
    <w:lvl w:ilvl="0" w:tplc="F940B24E">
      <w:start w:val="1"/>
      <w:numFmt w:val="bullet"/>
      <w:lvlText w:val=""/>
      <w:lvlJc w:val="left"/>
      <w:pPr>
        <w:ind w:left="720" w:hanging="360"/>
      </w:pPr>
      <w:rPr>
        <w:rFonts w:ascii="Symbol" w:hAnsi="Symbol" w:hint="default"/>
      </w:rPr>
    </w:lvl>
    <w:lvl w:ilvl="1" w:tplc="F8AA3B5C">
      <w:start w:val="1"/>
      <w:numFmt w:val="bullet"/>
      <w:lvlText w:val="o"/>
      <w:lvlJc w:val="left"/>
      <w:pPr>
        <w:ind w:left="1440" w:hanging="360"/>
      </w:pPr>
      <w:rPr>
        <w:rFonts w:ascii="Courier New" w:hAnsi="Courier New" w:hint="default"/>
      </w:rPr>
    </w:lvl>
    <w:lvl w:ilvl="2" w:tplc="A8E853AE">
      <w:start w:val="1"/>
      <w:numFmt w:val="bullet"/>
      <w:lvlText w:val=""/>
      <w:lvlJc w:val="left"/>
      <w:pPr>
        <w:ind w:left="2160" w:hanging="360"/>
      </w:pPr>
      <w:rPr>
        <w:rFonts w:ascii="Wingdings" w:hAnsi="Wingdings" w:hint="default"/>
      </w:rPr>
    </w:lvl>
    <w:lvl w:ilvl="3" w:tplc="909C2474">
      <w:start w:val="1"/>
      <w:numFmt w:val="bullet"/>
      <w:lvlText w:val=""/>
      <w:lvlJc w:val="left"/>
      <w:pPr>
        <w:ind w:left="2880" w:hanging="360"/>
      </w:pPr>
      <w:rPr>
        <w:rFonts w:ascii="Symbol" w:hAnsi="Symbol" w:hint="default"/>
      </w:rPr>
    </w:lvl>
    <w:lvl w:ilvl="4" w:tplc="E2C2B178">
      <w:start w:val="1"/>
      <w:numFmt w:val="bullet"/>
      <w:lvlText w:val="o"/>
      <w:lvlJc w:val="left"/>
      <w:pPr>
        <w:ind w:left="3600" w:hanging="360"/>
      </w:pPr>
      <w:rPr>
        <w:rFonts w:ascii="Courier New" w:hAnsi="Courier New" w:hint="default"/>
      </w:rPr>
    </w:lvl>
    <w:lvl w:ilvl="5" w:tplc="E5B4C5CA">
      <w:start w:val="1"/>
      <w:numFmt w:val="bullet"/>
      <w:lvlText w:val=""/>
      <w:lvlJc w:val="left"/>
      <w:pPr>
        <w:ind w:left="4320" w:hanging="360"/>
      </w:pPr>
      <w:rPr>
        <w:rFonts w:ascii="Wingdings" w:hAnsi="Wingdings" w:hint="default"/>
      </w:rPr>
    </w:lvl>
    <w:lvl w:ilvl="6" w:tplc="5FC806DC">
      <w:start w:val="1"/>
      <w:numFmt w:val="bullet"/>
      <w:lvlText w:val=""/>
      <w:lvlJc w:val="left"/>
      <w:pPr>
        <w:ind w:left="5040" w:hanging="360"/>
      </w:pPr>
      <w:rPr>
        <w:rFonts w:ascii="Symbol" w:hAnsi="Symbol" w:hint="default"/>
      </w:rPr>
    </w:lvl>
    <w:lvl w:ilvl="7" w:tplc="8CD68D26">
      <w:start w:val="1"/>
      <w:numFmt w:val="bullet"/>
      <w:lvlText w:val="o"/>
      <w:lvlJc w:val="left"/>
      <w:pPr>
        <w:ind w:left="5760" w:hanging="360"/>
      </w:pPr>
      <w:rPr>
        <w:rFonts w:ascii="Courier New" w:hAnsi="Courier New" w:hint="default"/>
      </w:rPr>
    </w:lvl>
    <w:lvl w:ilvl="8" w:tplc="921252A2">
      <w:start w:val="1"/>
      <w:numFmt w:val="bullet"/>
      <w:lvlText w:val=""/>
      <w:lvlJc w:val="left"/>
      <w:pPr>
        <w:ind w:left="6480" w:hanging="360"/>
      </w:pPr>
      <w:rPr>
        <w:rFonts w:ascii="Wingdings" w:hAnsi="Wingdings" w:hint="default"/>
      </w:rPr>
    </w:lvl>
  </w:abstractNum>
  <w:abstractNum w:abstractNumId="39" w15:restartNumberingAfterBreak="0">
    <w:nsid w:val="62CA274B"/>
    <w:multiLevelType w:val="hybridMultilevel"/>
    <w:tmpl w:val="2146E4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60B11D1"/>
    <w:multiLevelType w:val="hybridMultilevel"/>
    <w:tmpl w:val="642ECC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AC14C34"/>
    <w:multiLevelType w:val="hybridMultilevel"/>
    <w:tmpl w:val="72048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B811331"/>
    <w:multiLevelType w:val="hybridMultilevel"/>
    <w:tmpl w:val="EDEE5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B8B6F03"/>
    <w:multiLevelType w:val="hybridMultilevel"/>
    <w:tmpl w:val="3F24B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6" w15:restartNumberingAfterBreak="0">
    <w:nsid w:val="6D2749DA"/>
    <w:multiLevelType w:val="hybridMultilevel"/>
    <w:tmpl w:val="D040C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D8A1902"/>
    <w:multiLevelType w:val="hybridMultilevel"/>
    <w:tmpl w:val="1ADA67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0617A15"/>
    <w:multiLevelType w:val="hybridMultilevel"/>
    <w:tmpl w:val="9B64D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8EB1710"/>
    <w:multiLevelType w:val="hybridMultilevel"/>
    <w:tmpl w:val="C91E2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BB05A78"/>
    <w:multiLevelType w:val="hybridMultilevel"/>
    <w:tmpl w:val="E18EB5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522473034">
    <w:abstractNumId w:val="34"/>
  </w:num>
  <w:num w:numId="2" w16cid:durableId="102265225">
    <w:abstractNumId w:val="30"/>
  </w:num>
  <w:num w:numId="3" w16cid:durableId="1451391513">
    <w:abstractNumId w:val="38"/>
  </w:num>
  <w:num w:numId="4" w16cid:durableId="329407171">
    <w:abstractNumId w:val="11"/>
  </w:num>
  <w:num w:numId="5" w16cid:durableId="881094682">
    <w:abstractNumId w:val="2"/>
  </w:num>
  <w:num w:numId="6" w16cid:durableId="1686402129">
    <w:abstractNumId w:val="5"/>
  </w:num>
  <w:num w:numId="7" w16cid:durableId="290743765">
    <w:abstractNumId w:val="15"/>
  </w:num>
  <w:num w:numId="8" w16cid:durableId="1581870269">
    <w:abstractNumId w:val="22"/>
  </w:num>
  <w:num w:numId="9" w16cid:durableId="238903717">
    <w:abstractNumId w:val="35"/>
  </w:num>
  <w:num w:numId="10" w16cid:durableId="781192718">
    <w:abstractNumId w:val="29"/>
  </w:num>
  <w:num w:numId="11" w16cid:durableId="644242335">
    <w:abstractNumId w:val="32"/>
  </w:num>
  <w:num w:numId="12" w16cid:durableId="1845899006">
    <w:abstractNumId w:val="27"/>
  </w:num>
  <w:num w:numId="13" w16cid:durableId="2100562042">
    <w:abstractNumId w:val="36"/>
  </w:num>
  <w:num w:numId="14" w16cid:durableId="267086147">
    <w:abstractNumId w:val="17"/>
  </w:num>
  <w:num w:numId="15" w16cid:durableId="1250578365">
    <w:abstractNumId w:val="45"/>
  </w:num>
  <w:num w:numId="16" w16cid:durableId="418720504">
    <w:abstractNumId w:val="4"/>
  </w:num>
  <w:num w:numId="17" w16cid:durableId="1069696999">
    <w:abstractNumId w:val="6"/>
  </w:num>
  <w:num w:numId="18" w16cid:durableId="1991788733">
    <w:abstractNumId w:val="14"/>
  </w:num>
  <w:num w:numId="19" w16cid:durableId="425923712">
    <w:abstractNumId w:val="41"/>
  </w:num>
  <w:num w:numId="20" w16cid:durableId="1690527414">
    <w:abstractNumId w:val="26"/>
  </w:num>
  <w:num w:numId="21" w16cid:durableId="882908759">
    <w:abstractNumId w:val="0"/>
  </w:num>
  <w:num w:numId="22" w16cid:durableId="2063291334">
    <w:abstractNumId w:val="28"/>
  </w:num>
  <w:num w:numId="23" w16cid:durableId="1637761820">
    <w:abstractNumId w:val="16"/>
  </w:num>
  <w:num w:numId="24" w16cid:durableId="1945920611">
    <w:abstractNumId w:val="12"/>
  </w:num>
  <w:num w:numId="25" w16cid:durableId="197009588">
    <w:abstractNumId w:val="9"/>
  </w:num>
  <w:num w:numId="26" w16cid:durableId="39718379">
    <w:abstractNumId w:val="13"/>
  </w:num>
  <w:num w:numId="27" w16cid:durableId="1822623643">
    <w:abstractNumId w:val="44"/>
  </w:num>
  <w:num w:numId="28" w16cid:durableId="1958290705">
    <w:abstractNumId w:val="21"/>
  </w:num>
  <w:num w:numId="29" w16cid:durableId="1714428905">
    <w:abstractNumId w:val="50"/>
  </w:num>
  <w:num w:numId="30" w16cid:durableId="1848716569">
    <w:abstractNumId w:val="31"/>
  </w:num>
  <w:num w:numId="31" w16cid:durableId="834762001">
    <w:abstractNumId w:val="39"/>
  </w:num>
  <w:num w:numId="32" w16cid:durableId="541477886">
    <w:abstractNumId w:val="7"/>
  </w:num>
  <w:num w:numId="33" w16cid:durableId="817652281">
    <w:abstractNumId w:val="40"/>
  </w:num>
  <w:num w:numId="34" w16cid:durableId="319313370">
    <w:abstractNumId w:val="33"/>
  </w:num>
  <w:num w:numId="35" w16cid:durableId="1662344388">
    <w:abstractNumId w:val="3"/>
  </w:num>
  <w:num w:numId="36" w16cid:durableId="1674839118">
    <w:abstractNumId w:val="37"/>
  </w:num>
  <w:num w:numId="37" w16cid:durableId="1612857172">
    <w:abstractNumId w:val="19"/>
  </w:num>
  <w:num w:numId="38" w16cid:durableId="1725566182">
    <w:abstractNumId w:val="49"/>
  </w:num>
  <w:num w:numId="39" w16cid:durableId="1490631541">
    <w:abstractNumId w:val="20"/>
  </w:num>
  <w:num w:numId="40" w16cid:durableId="1681589552">
    <w:abstractNumId w:val="25"/>
  </w:num>
  <w:num w:numId="41" w16cid:durableId="859008551">
    <w:abstractNumId w:val="8"/>
  </w:num>
  <w:num w:numId="42" w16cid:durableId="151609806">
    <w:abstractNumId w:val="43"/>
  </w:num>
  <w:num w:numId="43" w16cid:durableId="1805342414">
    <w:abstractNumId w:val="42"/>
  </w:num>
  <w:num w:numId="44" w16cid:durableId="1430544556">
    <w:abstractNumId w:val="47"/>
  </w:num>
  <w:num w:numId="45" w16cid:durableId="850341187">
    <w:abstractNumId w:val="10"/>
  </w:num>
  <w:num w:numId="46" w16cid:durableId="352459795">
    <w:abstractNumId w:val="23"/>
  </w:num>
  <w:num w:numId="47" w16cid:durableId="1523935013">
    <w:abstractNumId w:val="24"/>
  </w:num>
  <w:num w:numId="48" w16cid:durableId="1165435563">
    <w:abstractNumId w:val="18"/>
  </w:num>
  <w:num w:numId="49" w16cid:durableId="1885673826">
    <w:abstractNumId w:val="1"/>
  </w:num>
  <w:num w:numId="50" w16cid:durableId="494152025">
    <w:abstractNumId w:val="48"/>
  </w:num>
  <w:num w:numId="51" w16cid:durableId="850680476">
    <w:abstractNumId w:val="4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0C8E"/>
    <w:rsid w:val="000111F0"/>
    <w:rsid w:val="000133F5"/>
    <w:rsid w:val="0001655D"/>
    <w:rsid w:val="00016F77"/>
    <w:rsid w:val="0001702E"/>
    <w:rsid w:val="000178C7"/>
    <w:rsid w:val="000230DB"/>
    <w:rsid w:val="00023749"/>
    <w:rsid w:val="0002423F"/>
    <w:rsid w:val="000300BE"/>
    <w:rsid w:val="000302D0"/>
    <w:rsid w:val="000325C0"/>
    <w:rsid w:val="00032A3C"/>
    <w:rsid w:val="00033066"/>
    <w:rsid w:val="00036148"/>
    <w:rsid w:val="0003672B"/>
    <w:rsid w:val="00036CCB"/>
    <w:rsid w:val="000402BA"/>
    <w:rsid w:val="00040EF9"/>
    <w:rsid w:val="0004237E"/>
    <w:rsid w:val="00042505"/>
    <w:rsid w:val="0004270B"/>
    <w:rsid w:val="000432DE"/>
    <w:rsid w:val="000446AD"/>
    <w:rsid w:val="0004588C"/>
    <w:rsid w:val="0004689C"/>
    <w:rsid w:val="00047928"/>
    <w:rsid w:val="00047B64"/>
    <w:rsid w:val="00047F36"/>
    <w:rsid w:val="00050DB1"/>
    <w:rsid w:val="000526D1"/>
    <w:rsid w:val="00053914"/>
    <w:rsid w:val="00053CA9"/>
    <w:rsid w:val="000541D9"/>
    <w:rsid w:val="000573BC"/>
    <w:rsid w:val="00060846"/>
    <w:rsid w:val="000628EE"/>
    <w:rsid w:val="00062F15"/>
    <w:rsid w:val="00063545"/>
    <w:rsid w:val="00063B47"/>
    <w:rsid w:val="0006400C"/>
    <w:rsid w:val="000660EA"/>
    <w:rsid w:val="00067318"/>
    <w:rsid w:val="00067AA1"/>
    <w:rsid w:val="00070618"/>
    <w:rsid w:val="00071B16"/>
    <w:rsid w:val="00071EFC"/>
    <w:rsid w:val="00072D3C"/>
    <w:rsid w:val="00073B81"/>
    <w:rsid w:val="00074219"/>
    <w:rsid w:val="0007432B"/>
    <w:rsid w:val="00074942"/>
    <w:rsid w:val="00074FA1"/>
    <w:rsid w:val="00080E74"/>
    <w:rsid w:val="0008251B"/>
    <w:rsid w:val="00082E02"/>
    <w:rsid w:val="000832C8"/>
    <w:rsid w:val="00083E8E"/>
    <w:rsid w:val="000840F0"/>
    <w:rsid w:val="00084C73"/>
    <w:rsid w:val="00085ADA"/>
    <w:rsid w:val="0008784D"/>
    <w:rsid w:val="00097465"/>
    <w:rsid w:val="000A202D"/>
    <w:rsid w:val="000A2324"/>
    <w:rsid w:val="000A2B2D"/>
    <w:rsid w:val="000A3087"/>
    <w:rsid w:val="000A3D7E"/>
    <w:rsid w:val="000A5AB4"/>
    <w:rsid w:val="000A751C"/>
    <w:rsid w:val="000A7893"/>
    <w:rsid w:val="000B2565"/>
    <w:rsid w:val="000B5BF0"/>
    <w:rsid w:val="000B5CB2"/>
    <w:rsid w:val="000B6141"/>
    <w:rsid w:val="000C0D38"/>
    <w:rsid w:val="000C1999"/>
    <w:rsid w:val="000C1BC7"/>
    <w:rsid w:val="000C3B73"/>
    <w:rsid w:val="000C4B1D"/>
    <w:rsid w:val="000C7A13"/>
    <w:rsid w:val="000C7E76"/>
    <w:rsid w:val="000D1DEC"/>
    <w:rsid w:val="000D37B9"/>
    <w:rsid w:val="000D479C"/>
    <w:rsid w:val="000D6174"/>
    <w:rsid w:val="000D6DC6"/>
    <w:rsid w:val="000D708E"/>
    <w:rsid w:val="000E2A91"/>
    <w:rsid w:val="000E3592"/>
    <w:rsid w:val="000E4D1C"/>
    <w:rsid w:val="000E5586"/>
    <w:rsid w:val="000E7BE4"/>
    <w:rsid w:val="000F04B4"/>
    <w:rsid w:val="000F0AA6"/>
    <w:rsid w:val="000F1D52"/>
    <w:rsid w:val="000F200C"/>
    <w:rsid w:val="00101057"/>
    <w:rsid w:val="00102347"/>
    <w:rsid w:val="0010237F"/>
    <w:rsid w:val="00102713"/>
    <w:rsid w:val="00103558"/>
    <w:rsid w:val="001055B7"/>
    <w:rsid w:val="00110923"/>
    <w:rsid w:val="00110F50"/>
    <w:rsid w:val="0011119A"/>
    <w:rsid w:val="00111555"/>
    <w:rsid w:val="00114A52"/>
    <w:rsid w:val="001151AA"/>
    <w:rsid w:val="001174E4"/>
    <w:rsid w:val="0011781B"/>
    <w:rsid w:val="00120FDB"/>
    <w:rsid w:val="0012302E"/>
    <w:rsid w:val="0012347E"/>
    <w:rsid w:val="001242D1"/>
    <w:rsid w:val="0012472A"/>
    <w:rsid w:val="00125A3D"/>
    <w:rsid w:val="00126558"/>
    <w:rsid w:val="00127064"/>
    <w:rsid w:val="0013033C"/>
    <w:rsid w:val="001308C2"/>
    <w:rsid w:val="0013269E"/>
    <w:rsid w:val="00133B92"/>
    <w:rsid w:val="001377C1"/>
    <w:rsid w:val="0013791A"/>
    <w:rsid w:val="0014313B"/>
    <w:rsid w:val="00143685"/>
    <w:rsid w:val="00146412"/>
    <w:rsid w:val="00147711"/>
    <w:rsid w:val="00151A5E"/>
    <w:rsid w:val="00151C36"/>
    <w:rsid w:val="00151C81"/>
    <w:rsid w:val="001530E4"/>
    <w:rsid w:val="001542D8"/>
    <w:rsid w:val="001600BC"/>
    <w:rsid w:val="00160FE2"/>
    <w:rsid w:val="00162134"/>
    <w:rsid w:val="00162ECA"/>
    <w:rsid w:val="00163043"/>
    <w:rsid w:val="001633D0"/>
    <w:rsid w:val="001650E1"/>
    <w:rsid w:val="00172770"/>
    <w:rsid w:val="00173640"/>
    <w:rsid w:val="00174AC4"/>
    <w:rsid w:val="00175B99"/>
    <w:rsid w:val="00175D59"/>
    <w:rsid w:val="00181B42"/>
    <w:rsid w:val="001843DD"/>
    <w:rsid w:val="00185285"/>
    <w:rsid w:val="00187F20"/>
    <w:rsid w:val="00190A9A"/>
    <w:rsid w:val="00191B3C"/>
    <w:rsid w:val="001929F6"/>
    <w:rsid w:val="001932E9"/>
    <w:rsid w:val="001936A2"/>
    <w:rsid w:val="00193C0E"/>
    <w:rsid w:val="00193D6C"/>
    <w:rsid w:val="00194189"/>
    <w:rsid w:val="001968E0"/>
    <w:rsid w:val="00197F2D"/>
    <w:rsid w:val="00197F84"/>
    <w:rsid w:val="001A2728"/>
    <w:rsid w:val="001A57A8"/>
    <w:rsid w:val="001A5A13"/>
    <w:rsid w:val="001A6E4E"/>
    <w:rsid w:val="001B0C07"/>
    <w:rsid w:val="001B10E4"/>
    <w:rsid w:val="001B1497"/>
    <w:rsid w:val="001B5CD0"/>
    <w:rsid w:val="001B6953"/>
    <w:rsid w:val="001B75A1"/>
    <w:rsid w:val="001B7AA9"/>
    <w:rsid w:val="001C02A3"/>
    <w:rsid w:val="001C0F7F"/>
    <w:rsid w:val="001C29A2"/>
    <w:rsid w:val="001C4021"/>
    <w:rsid w:val="001C4902"/>
    <w:rsid w:val="001C4AE5"/>
    <w:rsid w:val="001C5032"/>
    <w:rsid w:val="001C7238"/>
    <w:rsid w:val="001D3299"/>
    <w:rsid w:val="001D6F3C"/>
    <w:rsid w:val="001D7E23"/>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1035E"/>
    <w:rsid w:val="002131BA"/>
    <w:rsid w:val="0021490D"/>
    <w:rsid w:val="002209D8"/>
    <w:rsid w:val="0022111B"/>
    <w:rsid w:val="00221C0C"/>
    <w:rsid w:val="00221C37"/>
    <w:rsid w:val="00223191"/>
    <w:rsid w:val="0022425A"/>
    <w:rsid w:val="00226AFC"/>
    <w:rsid w:val="0023269F"/>
    <w:rsid w:val="002326CB"/>
    <w:rsid w:val="0023292D"/>
    <w:rsid w:val="00234907"/>
    <w:rsid w:val="0023553F"/>
    <w:rsid w:val="00236DF7"/>
    <w:rsid w:val="00237363"/>
    <w:rsid w:val="002373D4"/>
    <w:rsid w:val="00237FD4"/>
    <w:rsid w:val="0024366A"/>
    <w:rsid w:val="002439B5"/>
    <w:rsid w:val="00244285"/>
    <w:rsid w:val="00244A0F"/>
    <w:rsid w:val="00246EBD"/>
    <w:rsid w:val="002474C1"/>
    <w:rsid w:val="00250928"/>
    <w:rsid w:val="0025195E"/>
    <w:rsid w:val="00253ACF"/>
    <w:rsid w:val="00254364"/>
    <w:rsid w:val="002560DE"/>
    <w:rsid w:val="00262245"/>
    <w:rsid w:val="00262A55"/>
    <w:rsid w:val="00263FF7"/>
    <w:rsid w:val="002648E2"/>
    <w:rsid w:val="00264EB6"/>
    <w:rsid w:val="00264F2A"/>
    <w:rsid w:val="00266683"/>
    <w:rsid w:val="0026687A"/>
    <w:rsid w:val="00267637"/>
    <w:rsid w:val="0027029B"/>
    <w:rsid w:val="00270A68"/>
    <w:rsid w:val="002710C8"/>
    <w:rsid w:val="00271E52"/>
    <w:rsid w:val="0027247D"/>
    <w:rsid w:val="00274007"/>
    <w:rsid w:val="00276E8B"/>
    <w:rsid w:val="00280821"/>
    <w:rsid w:val="0028262D"/>
    <w:rsid w:val="00282D05"/>
    <w:rsid w:val="00282E1A"/>
    <w:rsid w:val="00284262"/>
    <w:rsid w:val="0028571D"/>
    <w:rsid w:val="0028576A"/>
    <w:rsid w:val="00286331"/>
    <w:rsid w:val="00286913"/>
    <w:rsid w:val="00291DF2"/>
    <w:rsid w:val="002931ED"/>
    <w:rsid w:val="00293592"/>
    <w:rsid w:val="00293FB6"/>
    <w:rsid w:val="002945EA"/>
    <w:rsid w:val="0029573E"/>
    <w:rsid w:val="00295BF8"/>
    <w:rsid w:val="002965B4"/>
    <w:rsid w:val="00297A0F"/>
    <w:rsid w:val="00297FE1"/>
    <w:rsid w:val="002A03E3"/>
    <w:rsid w:val="002A0CA9"/>
    <w:rsid w:val="002A198B"/>
    <w:rsid w:val="002A1D30"/>
    <w:rsid w:val="002A1F71"/>
    <w:rsid w:val="002A3030"/>
    <w:rsid w:val="002A310D"/>
    <w:rsid w:val="002A4869"/>
    <w:rsid w:val="002A4DA5"/>
    <w:rsid w:val="002A62F5"/>
    <w:rsid w:val="002A7FA6"/>
    <w:rsid w:val="002B06AA"/>
    <w:rsid w:val="002B10FA"/>
    <w:rsid w:val="002C0F05"/>
    <w:rsid w:val="002C150D"/>
    <w:rsid w:val="002C34DF"/>
    <w:rsid w:val="002C3B74"/>
    <w:rsid w:val="002C3DEC"/>
    <w:rsid w:val="002D0807"/>
    <w:rsid w:val="002D0983"/>
    <w:rsid w:val="002D1D2C"/>
    <w:rsid w:val="002D45D9"/>
    <w:rsid w:val="002D6CCF"/>
    <w:rsid w:val="002D73FD"/>
    <w:rsid w:val="002D7BEC"/>
    <w:rsid w:val="002E0352"/>
    <w:rsid w:val="002E05B5"/>
    <w:rsid w:val="002E0A69"/>
    <w:rsid w:val="002E68F7"/>
    <w:rsid w:val="002E6D89"/>
    <w:rsid w:val="002E6FBD"/>
    <w:rsid w:val="002F06A3"/>
    <w:rsid w:val="002F3A8D"/>
    <w:rsid w:val="002F5006"/>
    <w:rsid w:val="002F5B86"/>
    <w:rsid w:val="00302F48"/>
    <w:rsid w:val="00304CBA"/>
    <w:rsid w:val="003061A4"/>
    <w:rsid w:val="00311A08"/>
    <w:rsid w:val="003123F9"/>
    <w:rsid w:val="0031425D"/>
    <w:rsid w:val="003170B7"/>
    <w:rsid w:val="003177C5"/>
    <w:rsid w:val="00317A20"/>
    <w:rsid w:val="00317BD6"/>
    <w:rsid w:val="0032015A"/>
    <w:rsid w:val="00320E7C"/>
    <w:rsid w:val="00324806"/>
    <w:rsid w:val="00325283"/>
    <w:rsid w:val="0032613D"/>
    <w:rsid w:val="00326F68"/>
    <w:rsid w:val="003273FF"/>
    <w:rsid w:val="00331E28"/>
    <w:rsid w:val="003323C2"/>
    <w:rsid w:val="00332835"/>
    <w:rsid w:val="00332DED"/>
    <w:rsid w:val="00335B6C"/>
    <w:rsid w:val="00335DDD"/>
    <w:rsid w:val="00335EC6"/>
    <w:rsid w:val="0034296C"/>
    <w:rsid w:val="003453E6"/>
    <w:rsid w:val="00347C7A"/>
    <w:rsid w:val="00347D33"/>
    <w:rsid w:val="00350388"/>
    <w:rsid w:val="00351FF5"/>
    <w:rsid w:val="00353B95"/>
    <w:rsid w:val="00355169"/>
    <w:rsid w:val="00355C8A"/>
    <w:rsid w:val="00357558"/>
    <w:rsid w:val="00361AF6"/>
    <w:rsid w:val="00362E57"/>
    <w:rsid w:val="00364FEC"/>
    <w:rsid w:val="00370032"/>
    <w:rsid w:val="00370A29"/>
    <w:rsid w:val="0037299C"/>
    <w:rsid w:val="00373F2A"/>
    <w:rsid w:val="00376491"/>
    <w:rsid w:val="00376BBD"/>
    <w:rsid w:val="00377D9B"/>
    <w:rsid w:val="00380FA4"/>
    <w:rsid w:val="00381422"/>
    <w:rsid w:val="0038482F"/>
    <w:rsid w:val="003855F8"/>
    <w:rsid w:val="003856B6"/>
    <w:rsid w:val="003857E8"/>
    <w:rsid w:val="0039116E"/>
    <w:rsid w:val="00391685"/>
    <w:rsid w:val="003A00BE"/>
    <w:rsid w:val="003A294F"/>
    <w:rsid w:val="003A4016"/>
    <w:rsid w:val="003A54A8"/>
    <w:rsid w:val="003A669A"/>
    <w:rsid w:val="003A6B45"/>
    <w:rsid w:val="003A7A07"/>
    <w:rsid w:val="003B28A2"/>
    <w:rsid w:val="003B2DE2"/>
    <w:rsid w:val="003B4154"/>
    <w:rsid w:val="003B4D17"/>
    <w:rsid w:val="003B7C9F"/>
    <w:rsid w:val="003C0365"/>
    <w:rsid w:val="003C0FEE"/>
    <w:rsid w:val="003C16D1"/>
    <w:rsid w:val="003C3E49"/>
    <w:rsid w:val="003C4F7D"/>
    <w:rsid w:val="003C5B55"/>
    <w:rsid w:val="003C6593"/>
    <w:rsid w:val="003C7259"/>
    <w:rsid w:val="003C790F"/>
    <w:rsid w:val="003C7A03"/>
    <w:rsid w:val="003D0BE3"/>
    <w:rsid w:val="003D0BFC"/>
    <w:rsid w:val="003D0F71"/>
    <w:rsid w:val="003D42E4"/>
    <w:rsid w:val="003E45E1"/>
    <w:rsid w:val="003E493B"/>
    <w:rsid w:val="003E7084"/>
    <w:rsid w:val="003F1FB5"/>
    <w:rsid w:val="003F34F6"/>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5110"/>
    <w:rsid w:val="0041715E"/>
    <w:rsid w:val="00417756"/>
    <w:rsid w:val="00423771"/>
    <w:rsid w:val="00423B3A"/>
    <w:rsid w:val="004250DF"/>
    <w:rsid w:val="00426430"/>
    <w:rsid w:val="00426D6A"/>
    <w:rsid w:val="00430572"/>
    <w:rsid w:val="0043127F"/>
    <w:rsid w:val="004348EE"/>
    <w:rsid w:val="004414C9"/>
    <w:rsid w:val="00441797"/>
    <w:rsid w:val="0044192E"/>
    <w:rsid w:val="00444CEB"/>
    <w:rsid w:val="00446E4A"/>
    <w:rsid w:val="00447193"/>
    <w:rsid w:val="0044722E"/>
    <w:rsid w:val="004479D5"/>
    <w:rsid w:val="0045108B"/>
    <w:rsid w:val="004523F9"/>
    <w:rsid w:val="0045294B"/>
    <w:rsid w:val="00452BAB"/>
    <w:rsid w:val="00453392"/>
    <w:rsid w:val="004539A5"/>
    <w:rsid w:val="00453A12"/>
    <w:rsid w:val="00456596"/>
    <w:rsid w:val="0046000C"/>
    <w:rsid w:val="0046064D"/>
    <w:rsid w:val="0046125E"/>
    <w:rsid w:val="004612DE"/>
    <w:rsid w:val="004629E7"/>
    <w:rsid w:val="00463EBA"/>
    <w:rsid w:val="00464214"/>
    <w:rsid w:val="00465BB1"/>
    <w:rsid w:val="00467560"/>
    <w:rsid w:val="00470AB1"/>
    <w:rsid w:val="0047116D"/>
    <w:rsid w:val="00471B97"/>
    <w:rsid w:val="00473ADF"/>
    <w:rsid w:val="00483AB2"/>
    <w:rsid w:val="00485529"/>
    <w:rsid w:val="0049018C"/>
    <w:rsid w:val="00490C85"/>
    <w:rsid w:val="00490F97"/>
    <w:rsid w:val="00491EC6"/>
    <w:rsid w:val="00492F5A"/>
    <w:rsid w:val="004936F8"/>
    <w:rsid w:val="00493C8A"/>
    <w:rsid w:val="00493EE1"/>
    <w:rsid w:val="0049744B"/>
    <w:rsid w:val="004A092E"/>
    <w:rsid w:val="004A0A8C"/>
    <w:rsid w:val="004A227C"/>
    <w:rsid w:val="004A2B8A"/>
    <w:rsid w:val="004A4155"/>
    <w:rsid w:val="004A5756"/>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C7821"/>
    <w:rsid w:val="004D1E60"/>
    <w:rsid w:val="004D34E4"/>
    <w:rsid w:val="004D501C"/>
    <w:rsid w:val="004D757D"/>
    <w:rsid w:val="004E326E"/>
    <w:rsid w:val="004E46DD"/>
    <w:rsid w:val="004E49AF"/>
    <w:rsid w:val="004E5EC1"/>
    <w:rsid w:val="004E679E"/>
    <w:rsid w:val="004E6C56"/>
    <w:rsid w:val="004E6F6F"/>
    <w:rsid w:val="004F00AA"/>
    <w:rsid w:val="004F2398"/>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1F39"/>
    <w:rsid w:val="0052258B"/>
    <w:rsid w:val="00522674"/>
    <w:rsid w:val="005231A8"/>
    <w:rsid w:val="005233C2"/>
    <w:rsid w:val="00524073"/>
    <w:rsid w:val="00524F31"/>
    <w:rsid w:val="0052590B"/>
    <w:rsid w:val="0052672B"/>
    <w:rsid w:val="00531961"/>
    <w:rsid w:val="00531BB6"/>
    <w:rsid w:val="005332B7"/>
    <w:rsid w:val="0053387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3C6D"/>
    <w:rsid w:val="00555132"/>
    <w:rsid w:val="00555E74"/>
    <w:rsid w:val="00555FF1"/>
    <w:rsid w:val="00561E98"/>
    <w:rsid w:val="005624A1"/>
    <w:rsid w:val="005636FE"/>
    <w:rsid w:val="0056375A"/>
    <w:rsid w:val="00563FBA"/>
    <w:rsid w:val="00564F8C"/>
    <w:rsid w:val="0056568F"/>
    <w:rsid w:val="00571B84"/>
    <w:rsid w:val="0057259B"/>
    <w:rsid w:val="005733F7"/>
    <w:rsid w:val="00573490"/>
    <w:rsid w:val="005741BE"/>
    <w:rsid w:val="00574403"/>
    <w:rsid w:val="00574A91"/>
    <w:rsid w:val="00575F15"/>
    <w:rsid w:val="00576F7B"/>
    <w:rsid w:val="00576FCB"/>
    <w:rsid w:val="0057795E"/>
    <w:rsid w:val="00580574"/>
    <w:rsid w:val="00580D57"/>
    <w:rsid w:val="00581F4E"/>
    <w:rsid w:val="00581FAD"/>
    <w:rsid w:val="005853AB"/>
    <w:rsid w:val="00585937"/>
    <w:rsid w:val="005912CD"/>
    <w:rsid w:val="00591D32"/>
    <w:rsid w:val="00592FD5"/>
    <w:rsid w:val="0059302C"/>
    <w:rsid w:val="0059488C"/>
    <w:rsid w:val="005948D1"/>
    <w:rsid w:val="0059615E"/>
    <w:rsid w:val="00596AA3"/>
    <w:rsid w:val="005A19E0"/>
    <w:rsid w:val="005A1CAA"/>
    <w:rsid w:val="005A1D28"/>
    <w:rsid w:val="005A2651"/>
    <w:rsid w:val="005A30B2"/>
    <w:rsid w:val="005A3EFB"/>
    <w:rsid w:val="005A4D29"/>
    <w:rsid w:val="005A6830"/>
    <w:rsid w:val="005A6990"/>
    <w:rsid w:val="005A7D57"/>
    <w:rsid w:val="005B00B4"/>
    <w:rsid w:val="005B01F3"/>
    <w:rsid w:val="005B24B1"/>
    <w:rsid w:val="005B4EF6"/>
    <w:rsid w:val="005B5A3E"/>
    <w:rsid w:val="005B6148"/>
    <w:rsid w:val="005B6276"/>
    <w:rsid w:val="005B7A2A"/>
    <w:rsid w:val="005C0340"/>
    <w:rsid w:val="005C0469"/>
    <w:rsid w:val="005C09C0"/>
    <w:rsid w:val="005C0D82"/>
    <w:rsid w:val="005C22BF"/>
    <w:rsid w:val="005C3631"/>
    <w:rsid w:val="005C57F2"/>
    <w:rsid w:val="005C65FE"/>
    <w:rsid w:val="005C6E84"/>
    <w:rsid w:val="005C7B9F"/>
    <w:rsid w:val="005D02CC"/>
    <w:rsid w:val="005D0454"/>
    <w:rsid w:val="005D0CE5"/>
    <w:rsid w:val="005D154C"/>
    <w:rsid w:val="005D1BE1"/>
    <w:rsid w:val="005D2E5D"/>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4310"/>
    <w:rsid w:val="0061454F"/>
    <w:rsid w:val="00617467"/>
    <w:rsid w:val="0061758F"/>
    <w:rsid w:val="00617E5A"/>
    <w:rsid w:val="00620C1B"/>
    <w:rsid w:val="00621D3C"/>
    <w:rsid w:val="006225D6"/>
    <w:rsid w:val="00623603"/>
    <w:rsid w:val="006248E2"/>
    <w:rsid w:val="00627650"/>
    <w:rsid w:val="00627705"/>
    <w:rsid w:val="006338AB"/>
    <w:rsid w:val="0063456E"/>
    <w:rsid w:val="006407FC"/>
    <w:rsid w:val="0064245A"/>
    <w:rsid w:val="00642EF1"/>
    <w:rsid w:val="00644911"/>
    <w:rsid w:val="00644FBB"/>
    <w:rsid w:val="00646CC5"/>
    <w:rsid w:val="00647505"/>
    <w:rsid w:val="0065056F"/>
    <w:rsid w:val="00652EB1"/>
    <w:rsid w:val="00653E13"/>
    <w:rsid w:val="00654265"/>
    <w:rsid w:val="00654CE3"/>
    <w:rsid w:val="00655775"/>
    <w:rsid w:val="006615C5"/>
    <w:rsid w:val="00662C36"/>
    <w:rsid w:val="006636F8"/>
    <w:rsid w:val="00663758"/>
    <w:rsid w:val="006672E3"/>
    <w:rsid w:val="00667AB6"/>
    <w:rsid w:val="00667BC8"/>
    <w:rsid w:val="0067076D"/>
    <w:rsid w:val="0067102F"/>
    <w:rsid w:val="00671196"/>
    <w:rsid w:val="00673809"/>
    <w:rsid w:val="00674A25"/>
    <w:rsid w:val="00680B02"/>
    <w:rsid w:val="00681770"/>
    <w:rsid w:val="0068185D"/>
    <w:rsid w:val="00684FE7"/>
    <w:rsid w:val="006860C4"/>
    <w:rsid w:val="0068784F"/>
    <w:rsid w:val="00692173"/>
    <w:rsid w:val="00693D99"/>
    <w:rsid w:val="006A13FD"/>
    <w:rsid w:val="006A2BD3"/>
    <w:rsid w:val="006A381C"/>
    <w:rsid w:val="006A628C"/>
    <w:rsid w:val="006A7576"/>
    <w:rsid w:val="006B28CB"/>
    <w:rsid w:val="006B32A2"/>
    <w:rsid w:val="006B47F8"/>
    <w:rsid w:val="006B4886"/>
    <w:rsid w:val="006B51C0"/>
    <w:rsid w:val="006B59BC"/>
    <w:rsid w:val="006B5B88"/>
    <w:rsid w:val="006B6C5C"/>
    <w:rsid w:val="006C073A"/>
    <w:rsid w:val="006C10C3"/>
    <w:rsid w:val="006C305D"/>
    <w:rsid w:val="006C5F5A"/>
    <w:rsid w:val="006D1876"/>
    <w:rsid w:val="006D1E4D"/>
    <w:rsid w:val="006D2867"/>
    <w:rsid w:val="006D490E"/>
    <w:rsid w:val="006D6C88"/>
    <w:rsid w:val="006E012C"/>
    <w:rsid w:val="006E26EC"/>
    <w:rsid w:val="006E2BC6"/>
    <w:rsid w:val="006E4060"/>
    <w:rsid w:val="006E4077"/>
    <w:rsid w:val="006E45C2"/>
    <w:rsid w:val="006E5789"/>
    <w:rsid w:val="006E5B3E"/>
    <w:rsid w:val="006E6C52"/>
    <w:rsid w:val="006F17D5"/>
    <w:rsid w:val="006F4B5E"/>
    <w:rsid w:val="006F4DD0"/>
    <w:rsid w:val="006F65BE"/>
    <w:rsid w:val="007019D2"/>
    <w:rsid w:val="00701FC7"/>
    <w:rsid w:val="00702A1B"/>
    <w:rsid w:val="00702EEA"/>
    <w:rsid w:val="0070377D"/>
    <w:rsid w:val="00703BD9"/>
    <w:rsid w:val="00711603"/>
    <w:rsid w:val="00711719"/>
    <w:rsid w:val="00712BE9"/>
    <w:rsid w:val="0071421B"/>
    <w:rsid w:val="00716775"/>
    <w:rsid w:val="0072000F"/>
    <w:rsid w:val="00720656"/>
    <w:rsid w:val="00721AA4"/>
    <w:rsid w:val="00722EA6"/>
    <w:rsid w:val="00725458"/>
    <w:rsid w:val="00725C5A"/>
    <w:rsid w:val="0072714A"/>
    <w:rsid w:val="00727FF1"/>
    <w:rsid w:val="0073242E"/>
    <w:rsid w:val="007340F0"/>
    <w:rsid w:val="007358F4"/>
    <w:rsid w:val="00736E05"/>
    <w:rsid w:val="007376A1"/>
    <w:rsid w:val="007416CD"/>
    <w:rsid w:val="00742621"/>
    <w:rsid w:val="00742AA4"/>
    <w:rsid w:val="0074415D"/>
    <w:rsid w:val="007446E1"/>
    <w:rsid w:val="007456B0"/>
    <w:rsid w:val="0074645C"/>
    <w:rsid w:val="007468D5"/>
    <w:rsid w:val="00747546"/>
    <w:rsid w:val="00754ACB"/>
    <w:rsid w:val="00757E0F"/>
    <w:rsid w:val="007608B3"/>
    <w:rsid w:val="00760DCE"/>
    <w:rsid w:val="00760F86"/>
    <w:rsid w:val="007625CD"/>
    <w:rsid w:val="00762C38"/>
    <w:rsid w:val="00763202"/>
    <w:rsid w:val="007642D3"/>
    <w:rsid w:val="00765C9E"/>
    <w:rsid w:val="00765CDA"/>
    <w:rsid w:val="0076604A"/>
    <w:rsid w:val="007666E4"/>
    <w:rsid w:val="00767CAB"/>
    <w:rsid w:val="00771905"/>
    <w:rsid w:val="007751EC"/>
    <w:rsid w:val="00775A70"/>
    <w:rsid w:val="00780E28"/>
    <w:rsid w:val="007832CB"/>
    <w:rsid w:val="00783677"/>
    <w:rsid w:val="00783DC7"/>
    <w:rsid w:val="00787F19"/>
    <w:rsid w:val="00792C1B"/>
    <w:rsid w:val="007944DE"/>
    <w:rsid w:val="00796422"/>
    <w:rsid w:val="007A1151"/>
    <w:rsid w:val="007A29DF"/>
    <w:rsid w:val="007A484C"/>
    <w:rsid w:val="007A5149"/>
    <w:rsid w:val="007A60E4"/>
    <w:rsid w:val="007A7E0C"/>
    <w:rsid w:val="007A7F67"/>
    <w:rsid w:val="007B172C"/>
    <w:rsid w:val="007B20B2"/>
    <w:rsid w:val="007B3083"/>
    <w:rsid w:val="007B43D6"/>
    <w:rsid w:val="007B488A"/>
    <w:rsid w:val="007B60AE"/>
    <w:rsid w:val="007B6371"/>
    <w:rsid w:val="007B7CAE"/>
    <w:rsid w:val="007C1E80"/>
    <w:rsid w:val="007C2917"/>
    <w:rsid w:val="007C3C74"/>
    <w:rsid w:val="007C4A5D"/>
    <w:rsid w:val="007C4AA7"/>
    <w:rsid w:val="007C4DAA"/>
    <w:rsid w:val="007C61E4"/>
    <w:rsid w:val="007D4349"/>
    <w:rsid w:val="007D478D"/>
    <w:rsid w:val="007D4F28"/>
    <w:rsid w:val="007D5FDB"/>
    <w:rsid w:val="007E093A"/>
    <w:rsid w:val="007E0F0A"/>
    <w:rsid w:val="007E6585"/>
    <w:rsid w:val="007E6951"/>
    <w:rsid w:val="007F007D"/>
    <w:rsid w:val="007F2277"/>
    <w:rsid w:val="007F5F2D"/>
    <w:rsid w:val="007F6B6E"/>
    <w:rsid w:val="007F7199"/>
    <w:rsid w:val="0080154A"/>
    <w:rsid w:val="00806216"/>
    <w:rsid w:val="0080770D"/>
    <w:rsid w:val="00807897"/>
    <w:rsid w:val="00810D7E"/>
    <w:rsid w:val="00811236"/>
    <w:rsid w:val="00811CE1"/>
    <w:rsid w:val="00811E15"/>
    <w:rsid w:val="008140D7"/>
    <w:rsid w:val="00814301"/>
    <w:rsid w:val="00815210"/>
    <w:rsid w:val="008153B6"/>
    <w:rsid w:val="008167ED"/>
    <w:rsid w:val="00820B2A"/>
    <w:rsid w:val="0082126C"/>
    <w:rsid w:val="0082236A"/>
    <w:rsid w:val="0082499F"/>
    <w:rsid w:val="008267D3"/>
    <w:rsid w:val="008268F2"/>
    <w:rsid w:val="00831E80"/>
    <w:rsid w:val="00832F65"/>
    <w:rsid w:val="00834F61"/>
    <w:rsid w:val="0083570D"/>
    <w:rsid w:val="0083594A"/>
    <w:rsid w:val="0084062D"/>
    <w:rsid w:val="008416C6"/>
    <w:rsid w:val="00842269"/>
    <w:rsid w:val="00844D95"/>
    <w:rsid w:val="0084501A"/>
    <w:rsid w:val="00846E99"/>
    <w:rsid w:val="00847252"/>
    <w:rsid w:val="008475EE"/>
    <w:rsid w:val="00847869"/>
    <w:rsid w:val="00847B98"/>
    <w:rsid w:val="00850160"/>
    <w:rsid w:val="008502BC"/>
    <w:rsid w:val="00852EAE"/>
    <w:rsid w:val="00853793"/>
    <w:rsid w:val="00853BA1"/>
    <w:rsid w:val="00854B7E"/>
    <w:rsid w:val="008553A7"/>
    <w:rsid w:val="00855B33"/>
    <w:rsid w:val="0085643F"/>
    <w:rsid w:val="00856802"/>
    <w:rsid w:val="00856AF5"/>
    <w:rsid w:val="00857449"/>
    <w:rsid w:val="00860D6B"/>
    <w:rsid w:val="00862146"/>
    <w:rsid w:val="008623CC"/>
    <w:rsid w:val="00864C4A"/>
    <w:rsid w:val="00866210"/>
    <w:rsid w:val="0087037E"/>
    <w:rsid w:val="00871FAD"/>
    <w:rsid w:val="00873372"/>
    <w:rsid w:val="00873A34"/>
    <w:rsid w:val="00874E6E"/>
    <w:rsid w:val="00875F7B"/>
    <w:rsid w:val="00876839"/>
    <w:rsid w:val="00877FBA"/>
    <w:rsid w:val="008801A9"/>
    <w:rsid w:val="008816ED"/>
    <w:rsid w:val="008841D2"/>
    <w:rsid w:val="00885E1A"/>
    <w:rsid w:val="008861F4"/>
    <w:rsid w:val="00886E92"/>
    <w:rsid w:val="00886F24"/>
    <w:rsid w:val="0088723C"/>
    <w:rsid w:val="0088728F"/>
    <w:rsid w:val="00887AF7"/>
    <w:rsid w:val="00890582"/>
    <w:rsid w:val="0089175E"/>
    <w:rsid w:val="00893A3A"/>
    <w:rsid w:val="00893CE1"/>
    <w:rsid w:val="00893E71"/>
    <w:rsid w:val="008947C2"/>
    <w:rsid w:val="00897AB9"/>
    <w:rsid w:val="008A056F"/>
    <w:rsid w:val="008A075F"/>
    <w:rsid w:val="008A1B4E"/>
    <w:rsid w:val="008A1BB5"/>
    <w:rsid w:val="008A29F5"/>
    <w:rsid w:val="008A4A70"/>
    <w:rsid w:val="008A5D21"/>
    <w:rsid w:val="008A6981"/>
    <w:rsid w:val="008A6983"/>
    <w:rsid w:val="008A7B63"/>
    <w:rsid w:val="008B10DA"/>
    <w:rsid w:val="008B1373"/>
    <w:rsid w:val="008B1D92"/>
    <w:rsid w:val="008B2000"/>
    <w:rsid w:val="008B2D49"/>
    <w:rsid w:val="008B32AC"/>
    <w:rsid w:val="008B4A3B"/>
    <w:rsid w:val="008B4F4A"/>
    <w:rsid w:val="008B5995"/>
    <w:rsid w:val="008B5C4D"/>
    <w:rsid w:val="008B775E"/>
    <w:rsid w:val="008C2E21"/>
    <w:rsid w:val="008C3679"/>
    <w:rsid w:val="008C3887"/>
    <w:rsid w:val="008C49F1"/>
    <w:rsid w:val="008C5B44"/>
    <w:rsid w:val="008C72F8"/>
    <w:rsid w:val="008D0761"/>
    <w:rsid w:val="008D21AE"/>
    <w:rsid w:val="008D5B15"/>
    <w:rsid w:val="008D61E8"/>
    <w:rsid w:val="008E2D16"/>
    <w:rsid w:val="008E3A67"/>
    <w:rsid w:val="008E522C"/>
    <w:rsid w:val="008E6C58"/>
    <w:rsid w:val="008F028B"/>
    <w:rsid w:val="008F4F84"/>
    <w:rsid w:val="008F657A"/>
    <w:rsid w:val="008F68A7"/>
    <w:rsid w:val="008F731F"/>
    <w:rsid w:val="008F774A"/>
    <w:rsid w:val="0090152C"/>
    <w:rsid w:val="009024E1"/>
    <w:rsid w:val="00904462"/>
    <w:rsid w:val="009047DE"/>
    <w:rsid w:val="00905D81"/>
    <w:rsid w:val="00910132"/>
    <w:rsid w:val="0091051C"/>
    <w:rsid w:val="00910F29"/>
    <w:rsid w:val="00912E92"/>
    <w:rsid w:val="0091423D"/>
    <w:rsid w:val="00915152"/>
    <w:rsid w:val="00923119"/>
    <w:rsid w:val="009244E5"/>
    <w:rsid w:val="00926157"/>
    <w:rsid w:val="00926310"/>
    <w:rsid w:val="0092716C"/>
    <w:rsid w:val="00931A88"/>
    <w:rsid w:val="00932435"/>
    <w:rsid w:val="00932562"/>
    <w:rsid w:val="00935812"/>
    <w:rsid w:val="009365E6"/>
    <w:rsid w:val="00936676"/>
    <w:rsid w:val="0093679A"/>
    <w:rsid w:val="0093683E"/>
    <w:rsid w:val="0094059B"/>
    <w:rsid w:val="00940F62"/>
    <w:rsid w:val="0094156E"/>
    <w:rsid w:val="00941B3C"/>
    <w:rsid w:val="009449C0"/>
    <w:rsid w:val="00944D6B"/>
    <w:rsid w:val="00947199"/>
    <w:rsid w:val="0094797B"/>
    <w:rsid w:val="0095096A"/>
    <w:rsid w:val="00950AF6"/>
    <w:rsid w:val="00950F7F"/>
    <w:rsid w:val="00951A72"/>
    <w:rsid w:val="009521F5"/>
    <w:rsid w:val="00953222"/>
    <w:rsid w:val="009557E9"/>
    <w:rsid w:val="0095612F"/>
    <w:rsid w:val="00957FDA"/>
    <w:rsid w:val="009629C8"/>
    <w:rsid w:val="0096473A"/>
    <w:rsid w:val="009651DE"/>
    <w:rsid w:val="00965956"/>
    <w:rsid w:val="00970A52"/>
    <w:rsid w:val="0097627C"/>
    <w:rsid w:val="009770BD"/>
    <w:rsid w:val="00980F5F"/>
    <w:rsid w:val="0098381C"/>
    <w:rsid w:val="009846A3"/>
    <w:rsid w:val="00984F28"/>
    <w:rsid w:val="0098694E"/>
    <w:rsid w:val="00986CAA"/>
    <w:rsid w:val="00991F3C"/>
    <w:rsid w:val="00995C68"/>
    <w:rsid w:val="009A037C"/>
    <w:rsid w:val="009A1E47"/>
    <w:rsid w:val="009A3796"/>
    <w:rsid w:val="009B1894"/>
    <w:rsid w:val="009B22CE"/>
    <w:rsid w:val="009B43C4"/>
    <w:rsid w:val="009B6699"/>
    <w:rsid w:val="009B6931"/>
    <w:rsid w:val="009B7A1A"/>
    <w:rsid w:val="009C027E"/>
    <w:rsid w:val="009C0B1F"/>
    <w:rsid w:val="009C2256"/>
    <w:rsid w:val="009C3173"/>
    <w:rsid w:val="009C575E"/>
    <w:rsid w:val="009C5FFB"/>
    <w:rsid w:val="009C7072"/>
    <w:rsid w:val="009D000B"/>
    <w:rsid w:val="009D197C"/>
    <w:rsid w:val="009D42BE"/>
    <w:rsid w:val="009D453A"/>
    <w:rsid w:val="009D459E"/>
    <w:rsid w:val="009D4A4F"/>
    <w:rsid w:val="009D5A5E"/>
    <w:rsid w:val="009D6DF4"/>
    <w:rsid w:val="009E0FF0"/>
    <w:rsid w:val="009E0FF5"/>
    <w:rsid w:val="009E1EB3"/>
    <w:rsid w:val="009E2233"/>
    <w:rsid w:val="009E6555"/>
    <w:rsid w:val="009F0FAF"/>
    <w:rsid w:val="009F1056"/>
    <w:rsid w:val="009F14C1"/>
    <w:rsid w:val="009F2FE5"/>
    <w:rsid w:val="009F436E"/>
    <w:rsid w:val="009F6989"/>
    <w:rsid w:val="00A0220E"/>
    <w:rsid w:val="00A02315"/>
    <w:rsid w:val="00A028F1"/>
    <w:rsid w:val="00A0292D"/>
    <w:rsid w:val="00A0300B"/>
    <w:rsid w:val="00A04073"/>
    <w:rsid w:val="00A07CE7"/>
    <w:rsid w:val="00A11B26"/>
    <w:rsid w:val="00A12CE8"/>
    <w:rsid w:val="00A14116"/>
    <w:rsid w:val="00A16A39"/>
    <w:rsid w:val="00A21363"/>
    <w:rsid w:val="00A22F5B"/>
    <w:rsid w:val="00A2310A"/>
    <w:rsid w:val="00A34D8C"/>
    <w:rsid w:val="00A3517B"/>
    <w:rsid w:val="00A3799D"/>
    <w:rsid w:val="00A40795"/>
    <w:rsid w:val="00A41C75"/>
    <w:rsid w:val="00A42326"/>
    <w:rsid w:val="00A42B01"/>
    <w:rsid w:val="00A42DD1"/>
    <w:rsid w:val="00A43CB7"/>
    <w:rsid w:val="00A47A22"/>
    <w:rsid w:val="00A47D75"/>
    <w:rsid w:val="00A51EDF"/>
    <w:rsid w:val="00A541E1"/>
    <w:rsid w:val="00A54F09"/>
    <w:rsid w:val="00A562BE"/>
    <w:rsid w:val="00A56431"/>
    <w:rsid w:val="00A56654"/>
    <w:rsid w:val="00A57A30"/>
    <w:rsid w:val="00A61F94"/>
    <w:rsid w:val="00A622DF"/>
    <w:rsid w:val="00A64681"/>
    <w:rsid w:val="00A65902"/>
    <w:rsid w:val="00A66038"/>
    <w:rsid w:val="00A67B46"/>
    <w:rsid w:val="00A73275"/>
    <w:rsid w:val="00A743AB"/>
    <w:rsid w:val="00A76D98"/>
    <w:rsid w:val="00A7702A"/>
    <w:rsid w:val="00A80A95"/>
    <w:rsid w:val="00A8315E"/>
    <w:rsid w:val="00A85FA9"/>
    <w:rsid w:val="00A8628E"/>
    <w:rsid w:val="00A912F3"/>
    <w:rsid w:val="00A92556"/>
    <w:rsid w:val="00A9396F"/>
    <w:rsid w:val="00A964D3"/>
    <w:rsid w:val="00A97908"/>
    <w:rsid w:val="00AA0A2B"/>
    <w:rsid w:val="00AA2306"/>
    <w:rsid w:val="00AA30BB"/>
    <w:rsid w:val="00AA5E13"/>
    <w:rsid w:val="00AA641D"/>
    <w:rsid w:val="00AB15B3"/>
    <w:rsid w:val="00AB1918"/>
    <w:rsid w:val="00AB1B4C"/>
    <w:rsid w:val="00AB2846"/>
    <w:rsid w:val="00AB33E7"/>
    <w:rsid w:val="00AB3801"/>
    <w:rsid w:val="00AC7328"/>
    <w:rsid w:val="00AD13E8"/>
    <w:rsid w:val="00AD168E"/>
    <w:rsid w:val="00AD230E"/>
    <w:rsid w:val="00AD3874"/>
    <w:rsid w:val="00AD5A54"/>
    <w:rsid w:val="00AD633B"/>
    <w:rsid w:val="00AD64B7"/>
    <w:rsid w:val="00AD6C3E"/>
    <w:rsid w:val="00AD7548"/>
    <w:rsid w:val="00AD7745"/>
    <w:rsid w:val="00AE079F"/>
    <w:rsid w:val="00AE4E61"/>
    <w:rsid w:val="00AE6FEC"/>
    <w:rsid w:val="00AE7CD9"/>
    <w:rsid w:val="00AE7F8D"/>
    <w:rsid w:val="00AF0E88"/>
    <w:rsid w:val="00AF159D"/>
    <w:rsid w:val="00AF2009"/>
    <w:rsid w:val="00AF4DAC"/>
    <w:rsid w:val="00B01B82"/>
    <w:rsid w:val="00B031E0"/>
    <w:rsid w:val="00B04877"/>
    <w:rsid w:val="00B062D2"/>
    <w:rsid w:val="00B0703B"/>
    <w:rsid w:val="00B10472"/>
    <w:rsid w:val="00B10D5A"/>
    <w:rsid w:val="00B111BE"/>
    <w:rsid w:val="00B112BD"/>
    <w:rsid w:val="00B132B3"/>
    <w:rsid w:val="00B133E5"/>
    <w:rsid w:val="00B149CA"/>
    <w:rsid w:val="00B16D59"/>
    <w:rsid w:val="00B171CF"/>
    <w:rsid w:val="00B17671"/>
    <w:rsid w:val="00B22733"/>
    <w:rsid w:val="00B2296D"/>
    <w:rsid w:val="00B23D2B"/>
    <w:rsid w:val="00B2476B"/>
    <w:rsid w:val="00B2483A"/>
    <w:rsid w:val="00B25663"/>
    <w:rsid w:val="00B320B2"/>
    <w:rsid w:val="00B32747"/>
    <w:rsid w:val="00B333B8"/>
    <w:rsid w:val="00B375A8"/>
    <w:rsid w:val="00B377D4"/>
    <w:rsid w:val="00B417B2"/>
    <w:rsid w:val="00B41F36"/>
    <w:rsid w:val="00B41FE7"/>
    <w:rsid w:val="00B42999"/>
    <w:rsid w:val="00B42DD0"/>
    <w:rsid w:val="00B51C81"/>
    <w:rsid w:val="00B52977"/>
    <w:rsid w:val="00B53910"/>
    <w:rsid w:val="00B539B3"/>
    <w:rsid w:val="00B602EE"/>
    <w:rsid w:val="00B60767"/>
    <w:rsid w:val="00B614B3"/>
    <w:rsid w:val="00B64495"/>
    <w:rsid w:val="00B64CE3"/>
    <w:rsid w:val="00B6623B"/>
    <w:rsid w:val="00B673CD"/>
    <w:rsid w:val="00B709AD"/>
    <w:rsid w:val="00B7106D"/>
    <w:rsid w:val="00B716B2"/>
    <w:rsid w:val="00B75895"/>
    <w:rsid w:val="00B76EA1"/>
    <w:rsid w:val="00B77938"/>
    <w:rsid w:val="00B77979"/>
    <w:rsid w:val="00B80225"/>
    <w:rsid w:val="00B80A23"/>
    <w:rsid w:val="00B813AF"/>
    <w:rsid w:val="00B81D5C"/>
    <w:rsid w:val="00B82E0C"/>
    <w:rsid w:val="00B835BF"/>
    <w:rsid w:val="00B876D2"/>
    <w:rsid w:val="00B9255B"/>
    <w:rsid w:val="00B93CB1"/>
    <w:rsid w:val="00B944F4"/>
    <w:rsid w:val="00BA10DE"/>
    <w:rsid w:val="00BA1CA1"/>
    <w:rsid w:val="00BA3518"/>
    <w:rsid w:val="00BA4580"/>
    <w:rsid w:val="00BA46C7"/>
    <w:rsid w:val="00BA5683"/>
    <w:rsid w:val="00BA5B6F"/>
    <w:rsid w:val="00BA6008"/>
    <w:rsid w:val="00BA700E"/>
    <w:rsid w:val="00BB103B"/>
    <w:rsid w:val="00BB2C7B"/>
    <w:rsid w:val="00BB353B"/>
    <w:rsid w:val="00BB5114"/>
    <w:rsid w:val="00BB627C"/>
    <w:rsid w:val="00BB66C0"/>
    <w:rsid w:val="00BB6839"/>
    <w:rsid w:val="00BC0A5C"/>
    <w:rsid w:val="00BC0AC8"/>
    <w:rsid w:val="00BC4D30"/>
    <w:rsid w:val="00BC51B6"/>
    <w:rsid w:val="00BC52B0"/>
    <w:rsid w:val="00BC669C"/>
    <w:rsid w:val="00BC6CDE"/>
    <w:rsid w:val="00BD006F"/>
    <w:rsid w:val="00BD117D"/>
    <w:rsid w:val="00BD55EA"/>
    <w:rsid w:val="00BD5ACA"/>
    <w:rsid w:val="00BE02F9"/>
    <w:rsid w:val="00BE16FB"/>
    <w:rsid w:val="00BE3625"/>
    <w:rsid w:val="00BE413A"/>
    <w:rsid w:val="00BE53C2"/>
    <w:rsid w:val="00BE7621"/>
    <w:rsid w:val="00BF009E"/>
    <w:rsid w:val="00BF0758"/>
    <w:rsid w:val="00BF075E"/>
    <w:rsid w:val="00BF4331"/>
    <w:rsid w:val="00BF748F"/>
    <w:rsid w:val="00C006ED"/>
    <w:rsid w:val="00C00C36"/>
    <w:rsid w:val="00C104FE"/>
    <w:rsid w:val="00C11BE6"/>
    <w:rsid w:val="00C15178"/>
    <w:rsid w:val="00C15569"/>
    <w:rsid w:val="00C15684"/>
    <w:rsid w:val="00C16AC1"/>
    <w:rsid w:val="00C16C0D"/>
    <w:rsid w:val="00C22931"/>
    <w:rsid w:val="00C2327F"/>
    <w:rsid w:val="00C24FDE"/>
    <w:rsid w:val="00C25032"/>
    <w:rsid w:val="00C25D7C"/>
    <w:rsid w:val="00C305EE"/>
    <w:rsid w:val="00C31D23"/>
    <w:rsid w:val="00C329DE"/>
    <w:rsid w:val="00C34DB1"/>
    <w:rsid w:val="00C355EC"/>
    <w:rsid w:val="00C3567C"/>
    <w:rsid w:val="00C35AA3"/>
    <w:rsid w:val="00C364DA"/>
    <w:rsid w:val="00C364EC"/>
    <w:rsid w:val="00C37880"/>
    <w:rsid w:val="00C37A69"/>
    <w:rsid w:val="00C40787"/>
    <w:rsid w:val="00C43F47"/>
    <w:rsid w:val="00C44F0B"/>
    <w:rsid w:val="00C508AA"/>
    <w:rsid w:val="00C51C5E"/>
    <w:rsid w:val="00C536AE"/>
    <w:rsid w:val="00C53A63"/>
    <w:rsid w:val="00C549D6"/>
    <w:rsid w:val="00C558EF"/>
    <w:rsid w:val="00C55D02"/>
    <w:rsid w:val="00C566DB"/>
    <w:rsid w:val="00C5754E"/>
    <w:rsid w:val="00C617A4"/>
    <w:rsid w:val="00C61CBC"/>
    <w:rsid w:val="00C6374C"/>
    <w:rsid w:val="00C655AD"/>
    <w:rsid w:val="00C657DB"/>
    <w:rsid w:val="00C66005"/>
    <w:rsid w:val="00C67317"/>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43E3"/>
    <w:rsid w:val="00C94554"/>
    <w:rsid w:val="00CA2D2D"/>
    <w:rsid w:val="00CB2C13"/>
    <w:rsid w:val="00CB3B1B"/>
    <w:rsid w:val="00CB4676"/>
    <w:rsid w:val="00CC06FE"/>
    <w:rsid w:val="00CC0AF3"/>
    <w:rsid w:val="00CC0B16"/>
    <w:rsid w:val="00CC0E55"/>
    <w:rsid w:val="00CC0F7D"/>
    <w:rsid w:val="00CC5975"/>
    <w:rsid w:val="00CC6565"/>
    <w:rsid w:val="00CD0514"/>
    <w:rsid w:val="00CD29AD"/>
    <w:rsid w:val="00CD3D81"/>
    <w:rsid w:val="00CD75C6"/>
    <w:rsid w:val="00CD7C54"/>
    <w:rsid w:val="00CE0171"/>
    <w:rsid w:val="00CE1E57"/>
    <w:rsid w:val="00CE6459"/>
    <w:rsid w:val="00CF0912"/>
    <w:rsid w:val="00CF12EA"/>
    <w:rsid w:val="00CF3C5C"/>
    <w:rsid w:val="00CF4617"/>
    <w:rsid w:val="00CF52C3"/>
    <w:rsid w:val="00CF61C3"/>
    <w:rsid w:val="00CF6EE2"/>
    <w:rsid w:val="00D026ED"/>
    <w:rsid w:val="00D03B9B"/>
    <w:rsid w:val="00D067E2"/>
    <w:rsid w:val="00D077B4"/>
    <w:rsid w:val="00D07D38"/>
    <w:rsid w:val="00D113B2"/>
    <w:rsid w:val="00D11566"/>
    <w:rsid w:val="00D15135"/>
    <w:rsid w:val="00D15ECB"/>
    <w:rsid w:val="00D15FC5"/>
    <w:rsid w:val="00D16291"/>
    <w:rsid w:val="00D21178"/>
    <w:rsid w:val="00D245A0"/>
    <w:rsid w:val="00D25CBE"/>
    <w:rsid w:val="00D25F28"/>
    <w:rsid w:val="00D2685D"/>
    <w:rsid w:val="00D26C48"/>
    <w:rsid w:val="00D3088E"/>
    <w:rsid w:val="00D32A7A"/>
    <w:rsid w:val="00D32B70"/>
    <w:rsid w:val="00D35459"/>
    <w:rsid w:val="00D36AED"/>
    <w:rsid w:val="00D37F01"/>
    <w:rsid w:val="00D4211E"/>
    <w:rsid w:val="00D4233C"/>
    <w:rsid w:val="00D44653"/>
    <w:rsid w:val="00D450F8"/>
    <w:rsid w:val="00D45C3F"/>
    <w:rsid w:val="00D4660F"/>
    <w:rsid w:val="00D518B5"/>
    <w:rsid w:val="00D51FB3"/>
    <w:rsid w:val="00D53479"/>
    <w:rsid w:val="00D537B8"/>
    <w:rsid w:val="00D53A62"/>
    <w:rsid w:val="00D54BED"/>
    <w:rsid w:val="00D5536A"/>
    <w:rsid w:val="00D5753B"/>
    <w:rsid w:val="00D60480"/>
    <w:rsid w:val="00D61B89"/>
    <w:rsid w:val="00D61D32"/>
    <w:rsid w:val="00D61EA4"/>
    <w:rsid w:val="00D6424F"/>
    <w:rsid w:val="00D6487A"/>
    <w:rsid w:val="00D64CFD"/>
    <w:rsid w:val="00D64EEE"/>
    <w:rsid w:val="00D65253"/>
    <w:rsid w:val="00D65889"/>
    <w:rsid w:val="00D6630E"/>
    <w:rsid w:val="00D679EA"/>
    <w:rsid w:val="00D70C97"/>
    <w:rsid w:val="00D73530"/>
    <w:rsid w:val="00D73F79"/>
    <w:rsid w:val="00D7400D"/>
    <w:rsid w:val="00D740C4"/>
    <w:rsid w:val="00D75264"/>
    <w:rsid w:val="00D806DF"/>
    <w:rsid w:val="00D80B4B"/>
    <w:rsid w:val="00D812AB"/>
    <w:rsid w:val="00D81C8A"/>
    <w:rsid w:val="00D82222"/>
    <w:rsid w:val="00D82D9C"/>
    <w:rsid w:val="00D85BF7"/>
    <w:rsid w:val="00D861B9"/>
    <w:rsid w:val="00D86783"/>
    <w:rsid w:val="00D86E62"/>
    <w:rsid w:val="00D90E4D"/>
    <w:rsid w:val="00D90EA5"/>
    <w:rsid w:val="00D914FC"/>
    <w:rsid w:val="00D917CE"/>
    <w:rsid w:val="00D969EF"/>
    <w:rsid w:val="00DA134D"/>
    <w:rsid w:val="00DA299A"/>
    <w:rsid w:val="00DA45DD"/>
    <w:rsid w:val="00DA46F9"/>
    <w:rsid w:val="00DA4913"/>
    <w:rsid w:val="00DA5A2E"/>
    <w:rsid w:val="00DA6178"/>
    <w:rsid w:val="00DB0611"/>
    <w:rsid w:val="00DB11EE"/>
    <w:rsid w:val="00DB32A0"/>
    <w:rsid w:val="00DB3A08"/>
    <w:rsid w:val="00DB47E2"/>
    <w:rsid w:val="00DB53CB"/>
    <w:rsid w:val="00DB5F2F"/>
    <w:rsid w:val="00DB6F58"/>
    <w:rsid w:val="00DD200C"/>
    <w:rsid w:val="00DD2C05"/>
    <w:rsid w:val="00DD2F12"/>
    <w:rsid w:val="00DD3C67"/>
    <w:rsid w:val="00DD4720"/>
    <w:rsid w:val="00DD5427"/>
    <w:rsid w:val="00DD6655"/>
    <w:rsid w:val="00DD73D5"/>
    <w:rsid w:val="00DD7FBF"/>
    <w:rsid w:val="00DE010A"/>
    <w:rsid w:val="00DE196D"/>
    <w:rsid w:val="00DE4739"/>
    <w:rsid w:val="00DE47CE"/>
    <w:rsid w:val="00DE63C2"/>
    <w:rsid w:val="00DE7985"/>
    <w:rsid w:val="00DF06B0"/>
    <w:rsid w:val="00DF39B8"/>
    <w:rsid w:val="00DF5E52"/>
    <w:rsid w:val="00DF6A97"/>
    <w:rsid w:val="00DF75D5"/>
    <w:rsid w:val="00DF7A45"/>
    <w:rsid w:val="00E00B0A"/>
    <w:rsid w:val="00E00C81"/>
    <w:rsid w:val="00E00F8A"/>
    <w:rsid w:val="00E01C42"/>
    <w:rsid w:val="00E05DCF"/>
    <w:rsid w:val="00E06040"/>
    <w:rsid w:val="00E06453"/>
    <w:rsid w:val="00E11C91"/>
    <w:rsid w:val="00E11EAB"/>
    <w:rsid w:val="00E125F3"/>
    <w:rsid w:val="00E127BD"/>
    <w:rsid w:val="00E13A0E"/>
    <w:rsid w:val="00E13FBD"/>
    <w:rsid w:val="00E2285D"/>
    <w:rsid w:val="00E2432B"/>
    <w:rsid w:val="00E25BBE"/>
    <w:rsid w:val="00E26692"/>
    <w:rsid w:val="00E268CA"/>
    <w:rsid w:val="00E30B6F"/>
    <w:rsid w:val="00E327AB"/>
    <w:rsid w:val="00E34A86"/>
    <w:rsid w:val="00E374F6"/>
    <w:rsid w:val="00E41491"/>
    <w:rsid w:val="00E43239"/>
    <w:rsid w:val="00E43779"/>
    <w:rsid w:val="00E43D32"/>
    <w:rsid w:val="00E451B1"/>
    <w:rsid w:val="00E45F99"/>
    <w:rsid w:val="00E469B6"/>
    <w:rsid w:val="00E476D3"/>
    <w:rsid w:val="00E51FBE"/>
    <w:rsid w:val="00E52026"/>
    <w:rsid w:val="00E53AA9"/>
    <w:rsid w:val="00E541BA"/>
    <w:rsid w:val="00E552BC"/>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AE4"/>
    <w:rsid w:val="00E923E5"/>
    <w:rsid w:val="00E92FAD"/>
    <w:rsid w:val="00E92FC8"/>
    <w:rsid w:val="00E9319A"/>
    <w:rsid w:val="00E9670C"/>
    <w:rsid w:val="00E9739D"/>
    <w:rsid w:val="00EA09AF"/>
    <w:rsid w:val="00EA5B05"/>
    <w:rsid w:val="00EB155A"/>
    <w:rsid w:val="00EB1E95"/>
    <w:rsid w:val="00EB242D"/>
    <w:rsid w:val="00EB2683"/>
    <w:rsid w:val="00EB2D87"/>
    <w:rsid w:val="00EB31DC"/>
    <w:rsid w:val="00EB35C3"/>
    <w:rsid w:val="00EB425B"/>
    <w:rsid w:val="00EB477B"/>
    <w:rsid w:val="00EB4B04"/>
    <w:rsid w:val="00EB4F72"/>
    <w:rsid w:val="00EB702A"/>
    <w:rsid w:val="00EB7AC2"/>
    <w:rsid w:val="00EC060B"/>
    <w:rsid w:val="00EC0F13"/>
    <w:rsid w:val="00EC0F3B"/>
    <w:rsid w:val="00EC20AC"/>
    <w:rsid w:val="00EC6BA1"/>
    <w:rsid w:val="00EC75DC"/>
    <w:rsid w:val="00ED0FE9"/>
    <w:rsid w:val="00ED1630"/>
    <w:rsid w:val="00ED1CB1"/>
    <w:rsid w:val="00ED37A2"/>
    <w:rsid w:val="00ED38A3"/>
    <w:rsid w:val="00ED6977"/>
    <w:rsid w:val="00ED7C2A"/>
    <w:rsid w:val="00EE020E"/>
    <w:rsid w:val="00EE1F86"/>
    <w:rsid w:val="00EE1F8D"/>
    <w:rsid w:val="00EE25EB"/>
    <w:rsid w:val="00EE4EA0"/>
    <w:rsid w:val="00EE5C92"/>
    <w:rsid w:val="00EE67BE"/>
    <w:rsid w:val="00EE75F8"/>
    <w:rsid w:val="00EF0E3F"/>
    <w:rsid w:val="00EF20E4"/>
    <w:rsid w:val="00EF283E"/>
    <w:rsid w:val="00EF7677"/>
    <w:rsid w:val="00F011F2"/>
    <w:rsid w:val="00F0625D"/>
    <w:rsid w:val="00F1221F"/>
    <w:rsid w:val="00F16331"/>
    <w:rsid w:val="00F16A1A"/>
    <w:rsid w:val="00F16CDF"/>
    <w:rsid w:val="00F17E4B"/>
    <w:rsid w:val="00F2028C"/>
    <w:rsid w:val="00F24A40"/>
    <w:rsid w:val="00F275AB"/>
    <w:rsid w:val="00F27A95"/>
    <w:rsid w:val="00F30435"/>
    <w:rsid w:val="00F30F22"/>
    <w:rsid w:val="00F3139E"/>
    <w:rsid w:val="00F3261D"/>
    <w:rsid w:val="00F3299F"/>
    <w:rsid w:val="00F32A55"/>
    <w:rsid w:val="00F33F5D"/>
    <w:rsid w:val="00F3602A"/>
    <w:rsid w:val="00F3731C"/>
    <w:rsid w:val="00F40E0E"/>
    <w:rsid w:val="00F40E16"/>
    <w:rsid w:val="00F40FEA"/>
    <w:rsid w:val="00F43053"/>
    <w:rsid w:val="00F47822"/>
    <w:rsid w:val="00F510B3"/>
    <w:rsid w:val="00F51FFB"/>
    <w:rsid w:val="00F53B45"/>
    <w:rsid w:val="00F556D3"/>
    <w:rsid w:val="00F567F4"/>
    <w:rsid w:val="00F56951"/>
    <w:rsid w:val="00F569B4"/>
    <w:rsid w:val="00F569EE"/>
    <w:rsid w:val="00F62C8B"/>
    <w:rsid w:val="00F62DA6"/>
    <w:rsid w:val="00F6300F"/>
    <w:rsid w:val="00F63347"/>
    <w:rsid w:val="00F65BE9"/>
    <w:rsid w:val="00F71608"/>
    <w:rsid w:val="00F73345"/>
    <w:rsid w:val="00F74830"/>
    <w:rsid w:val="00F74F3D"/>
    <w:rsid w:val="00F77C11"/>
    <w:rsid w:val="00F807E1"/>
    <w:rsid w:val="00F833F1"/>
    <w:rsid w:val="00F90DC4"/>
    <w:rsid w:val="00F90DD3"/>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C1DEA"/>
    <w:rsid w:val="00FC355C"/>
    <w:rsid w:val="00FC3897"/>
    <w:rsid w:val="00FC6901"/>
    <w:rsid w:val="00FC7568"/>
    <w:rsid w:val="00FC7E9C"/>
    <w:rsid w:val="00FD3428"/>
    <w:rsid w:val="00FD4562"/>
    <w:rsid w:val="00FD4C7F"/>
    <w:rsid w:val="00FD6004"/>
    <w:rsid w:val="00FE2C80"/>
    <w:rsid w:val="00FE33F9"/>
    <w:rsid w:val="00FE39E4"/>
    <w:rsid w:val="00FE6010"/>
    <w:rsid w:val="00FE61D9"/>
    <w:rsid w:val="00FE6D1C"/>
    <w:rsid w:val="00FE7B8E"/>
    <w:rsid w:val="00FF1874"/>
    <w:rsid w:val="00FF2725"/>
    <w:rsid w:val="00FF2807"/>
    <w:rsid w:val="00FF39FA"/>
    <w:rsid w:val="00FF3DE6"/>
    <w:rsid w:val="00FF4910"/>
    <w:rsid w:val="00FF4DE1"/>
    <w:rsid w:val="508FF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566C8"/>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37F97-7209-4E56-B8F6-2EE904269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4</Pages>
  <Words>728</Words>
  <Characters>4151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4870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DENISE SHAW</cp:lastModifiedBy>
  <cp:revision>3</cp:revision>
  <cp:lastPrinted>2022-03-08T23:52:00Z</cp:lastPrinted>
  <dcterms:created xsi:type="dcterms:W3CDTF">2023-12-11T22:26:00Z</dcterms:created>
  <dcterms:modified xsi:type="dcterms:W3CDTF">2023-12-12T00:55:00Z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