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6F0C8B">
      <w:pPr>
        <w:pStyle w:val="Heading3"/>
        <w:spacing w:after="120"/>
        <w:ind w:left="720"/>
        <w:jc w:val="left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0ACB38DB" w:rsidR="00280821" w:rsidRPr="00D70C97" w:rsidRDefault="002913E8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December</w:t>
            </w:r>
            <w:r w:rsidR="006C518D">
              <w:rPr>
                <w:rFonts w:cs="Arial"/>
                <w:b w:val="0"/>
                <w:sz w:val="20"/>
              </w:rPr>
              <w:t xml:space="preserve"> </w:t>
            </w:r>
            <w:r>
              <w:rPr>
                <w:rFonts w:cs="Arial"/>
                <w:b w:val="0"/>
                <w:sz w:val="20"/>
              </w:rPr>
              <w:t>12</w:t>
            </w:r>
            <w:r w:rsidR="006C518D">
              <w:rPr>
                <w:rFonts w:cs="Arial"/>
                <w:b w:val="0"/>
                <w:sz w:val="20"/>
              </w:rPr>
              <w:t>, 2022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5FB03BA0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proofErr w:type="spellStart"/>
            <w:r w:rsidR="002913E8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 xml:space="preserve">David </w:t>
            </w:r>
            <w:proofErr w:type="spellStart"/>
            <w:r w:rsidR="001377C1">
              <w:rPr>
                <w:rFonts w:cs="Arial"/>
                <w:b w:val="0"/>
                <w:sz w:val="20"/>
              </w:rPr>
              <w:t>Methner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B06E164" w:rsidR="00FE33F9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526AF4A9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9D1F37">
              <w:rPr>
                <w:rFonts w:cs="Arial"/>
                <w:b w:val="0"/>
                <w:sz w:val="20"/>
              </w:rPr>
              <w:t xml:space="preserve">Thomas Duffy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53FCE05E" w:rsidR="00D077B4" w:rsidRPr="00FE33F9" w:rsidRDefault="006C51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CD204EE" w:rsidR="002913E8" w:rsidRPr="00FE33F9" w:rsidRDefault="002913E8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4CA087FD" w:rsidR="00280821" w:rsidRPr="00FE33F9" w:rsidRDefault="00DC2E1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42DDB8C0" w:rsidR="00280821" w:rsidRPr="00FE33F9" w:rsidRDefault="006C51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051D0DEE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6E76A4">
        <w:rPr>
          <w:rFonts w:ascii="Arial" w:hAnsi="Arial" w:cs="Arial"/>
        </w:rPr>
        <w:t>3</w:t>
      </w:r>
      <w:r w:rsidR="002913E8">
        <w:rPr>
          <w:rFonts w:ascii="Arial" w:hAnsi="Arial" w:cs="Arial"/>
        </w:rPr>
        <w:t>2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proofErr w:type="spellStart"/>
      <w:r w:rsidR="002913E8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4D73FBC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proofErr w:type="spellStart"/>
      <w:r w:rsidR="002913E8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600C3B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644FCA">
        <w:rPr>
          <w:rFonts w:ascii="Arial" w:hAnsi="Arial" w:cs="Arial"/>
        </w:rPr>
        <w:t>1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81D7457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="006C518D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="002913E8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="00A228BB">
        <w:rPr>
          <w:rFonts w:ascii="Arial" w:hAnsi="Arial" w:cs="Arial"/>
          <w:b/>
          <w:bCs/>
          <w:color w:val="000000" w:themeColor="text1"/>
        </w:rPr>
        <w:t xml:space="preserve"> </w:t>
      </w:r>
      <w:r w:rsidR="00A228BB" w:rsidRPr="508FFB56">
        <w:rPr>
          <w:rFonts w:ascii="Arial" w:hAnsi="Arial" w:cs="Arial"/>
          <w:color w:val="000000" w:themeColor="text1"/>
        </w:rPr>
        <w:t>indicated</w:t>
      </w:r>
      <w:r w:rsidRPr="508FFB56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2CFBD4AE" w:rsidR="001843DD" w:rsidRDefault="001843DD" w:rsidP="001843DD">
      <w:pPr>
        <w:rPr>
          <w:rFonts w:ascii="Arial" w:hAnsi="Arial" w:cs="Arial"/>
          <w:b/>
          <w:sz w:val="22"/>
          <w:szCs w:val="22"/>
          <w:u w:val="single"/>
        </w:rPr>
      </w:pPr>
      <w:r w:rsidRPr="00A724ED">
        <w:rPr>
          <w:rFonts w:ascii="Arial" w:hAnsi="Arial" w:cs="Arial"/>
          <w:b/>
          <w:sz w:val="22"/>
          <w:szCs w:val="22"/>
          <w:u w:val="single"/>
        </w:rPr>
        <w:t xml:space="preserve">CORRESPONDENCE (reported by Commissioner </w:t>
      </w:r>
      <w:r w:rsidR="00DA1C5E" w:rsidRPr="00A724ED">
        <w:rPr>
          <w:rFonts w:ascii="Arial" w:hAnsi="Arial" w:cs="Arial"/>
          <w:b/>
          <w:sz w:val="22"/>
          <w:szCs w:val="22"/>
          <w:u w:val="single"/>
        </w:rPr>
        <w:t xml:space="preserve">Miller </w:t>
      </w:r>
    </w:p>
    <w:p w14:paraId="541ADD7E" w14:textId="179C5DEB" w:rsidR="003D3CDD" w:rsidRPr="003D3CDD" w:rsidRDefault="003D3CDD" w:rsidP="003D3CDD">
      <w:pPr>
        <w:pStyle w:val="ListParagraph"/>
        <w:numPr>
          <w:ilvl w:val="0"/>
          <w:numId w:val="4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Registration for the 1994 Ford Pick-up truck – gave to Chief</w:t>
      </w:r>
    </w:p>
    <w:p w14:paraId="64CBCEBF" w14:textId="7D57CD78" w:rsidR="003D3CDD" w:rsidRPr="003D3CDD" w:rsidRDefault="003D3CDD" w:rsidP="003D3CDD">
      <w:pPr>
        <w:pStyle w:val="ListParagraph"/>
        <w:numPr>
          <w:ilvl w:val="0"/>
          <w:numId w:val="4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Registration renewal for 1997 Pierce Pumper Firetruck – gave to Chris to send out </w:t>
      </w:r>
    </w:p>
    <w:p w14:paraId="2C7281FC" w14:textId="50D0D0D6" w:rsidR="003D3CDD" w:rsidRPr="003D3CDD" w:rsidRDefault="003D3CDD" w:rsidP="003D3CDD">
      <w:pPr>
        <w:pStyle w:val="ListParagraph"/>
        <w:numPr>
          <w:ilvl w:val="0"/>
          <w:numId w:val="4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Two Insurance enrollment forms – gave to Chris to pay</w:t>
      </w:r>
    </w:p>
    <w:p w14:paraId="4891388C" w14:textId="6A7481F9" w:rsidR="006D637E" w:rsidRDefault="007C3C74" w:rsidP="007C3C74">
      <w:pPr>
        <w:rPr>
          <w:rFonts w:ascii="Arial" w:hAnsi="Arial" w:cs="Arial"/>
          <w:b/>
          <w:u w:val="single"/>
        </w:rPr>
      </w:pPr>
      <w:r w:rsidRPr="003D3CDD">
        <w:rPr>
          <w:rFonts w:ascii="Arial" w:hAnsi="Arial" w:cs="Arial"/>
          <w:b/>
          <w:sz w:val="22"/>
          <w:szCs w:val="22"/>
          <w:u w:val="single"/>
        </w:rPr>
        <w:t xml:space="preserve">INSURANCE (reported by Commissioner </w:t>
      </w:r>
      <w:proofErr w:type="spellStart"/>
      <w:r w:rsidR="00445E6D" w:rsidRPr="003D3CDD">
        <w:rPr>
          <w:rFonts w:ascii="Arial" w:hAnsi="Arial" w:cs="Arial"/>
          <w:b/>
          <w:sz w:val="22"/>
          <w:szCs w:val="22"/>
          <w:u w:val="single"/>
        </w:rPr>
        <w:t>M</w:t>
      </w:r>
      <w:r w:rsidR="006D637E" w:rsidRPr="003D3CDD">
        <w:rPr>
          <w:rFonts w:ascii="Arial" w:hAnsi="Arial" w:cs="Arial"/>
          <w:b/>
          <w:sz w:val="22"/>
          <w:szCs w:val="22"/>
          <w:u w:val="single"/>
        </w:rPr>
        <w:t>ethner</w:t>
      </w:r>
      <w:proofErr w:type="spellEnd"/>
      <w:r w:rsidR="006D637E">
        <w:rPr>
          <w:rFonts w:ascii="Arial" w:hAnsi="Arial" w:cs="Arial"/>
          <w:b/>
          <w:u w:val="single"/>
        </w:rPr>
        <w:t>)</w:t>
      </w:r>
    </w:p>
    <w:p w14:paraId="4B96A00F" w14:textId="507FC6C8" w:rsidR="00D16070" w:rsidRPr="002913E8" w:rsidRDefault="002913E8" w:rsidP="002913E8">
      <w:pPr>
        <w:pStyle w:val="ListParagraph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N/A</w:t>
      </w:r>
      <w:r w:rsidR="000E6DFD" w:rsidRPr="002913E8">
        <w:rPr>
          <w:rFonts w:ascii="Arial" w:hAnsi="Arial" w:cs="Arial"/>
        </w:rPr>
        <w:t>.</w:t>
      </w:r>
    </w:p>
    <w:p w14:paraId="3E1F3961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20FEF5CF" w14:textId="153066ED" w:rsidR="005C0469" w:rsidRPr="006D637E" w:rsidRDefault="508FFB56" w:rsidP="006D637E">
      <w:pPr>
        <w:jc w:val="both"/>
        <w:rPr>
          <w:rFonts w:ascii="Arial" w:hAnsi="Arial" w:cs="Arial"/>
        </w:rPr>
      </w:pPr>
      <w:r w:rsidRPr="00A724ED">
        <w:rPr>
          <w:rFonts w:ascii="Arial" w:hAnsi="Arial" w:cs="Arial"/>
          <w:b/>
          <w:bCs/>
          <w:sz w:val="22"/>
          <w:szCs w:val="22"/>
          <w:u w:val="single"/>
        </w:rPr>
        <w:t xml:space="preserve">LOSAP – (reported by Commissioner </w:t>
      </w:r>
      <w:proofErr w:type="spellStart"/>
      <w:r w:rsidR="005004B3" w:rsidRPr="00A724ED">
        <w:rPr>
          <w:rFonts w:ascii="Arial" w:hAnsi="Arial" w:cs="Arial"/>
          <w:b/>
          <w:bCs/>
          <w:sz w:val="22"/>
          <w:szCs w:val="22"/>
          <w:u w:val="single"/>
        </w:rPr>
        <w:t>Fenstermaker</w:t>
      </w:r>
      <w:proofErr w:type="spellEnd"/>
      <w:r w:rsidRPr="006D637E">
        <w:rPr>
          <w:rFonts w:ascii="Arial" w:hAnsi="Arial" w:cs="Arial"/>
          <w:b/>
          <w:bCs/>
          <w:u w:val="single"/>
        </w:rPr>
        <w:t>)</w:t>
      </w:r>
    </w:p>
    <w:p w14:paraId="1F7295AF" w14:textId="413DD323" w:rsidR="00777001" w:rsidRPr="000C6905" w:rsidRDefault="00197B91" w:rsidP="00197B91">
      <w:pPr>
        <w:pStyle w:val="ListParagraph"/>
        <w:numPr>
          <w:ilvl w:val="0"/>
          <w:numId w:val="3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N/A</w:t>
      </w:r>
    </w:p>
    <w:p w14:paraId="66C97916" w14:textId="69911389" w:rsidR="000C6905" w:rsidRDefault="000C6905" w:rsidP="000C6905">
      <w:pPr>
        <w:pStyle w:val="ListParagraph"/>
        <w:rPr>
          <w:rFonts w:ascii="Arial" w:eastAsia="Arial" w:hAnsi="Arial" w:cs="Arial"/>
        </w:rPr>
      </w:pPr>
    </w:p>
    <w:p w14:paraId="7DA75531" w14:textId="177C449F" w:rsidR="00393143" w:rsidRDefault="00393143" w:rsidP="000C6905">
      <w:pPr>
        <w:pStyle w:val="ListParagraph"/>
        <w:rPr>
          <w:rFonts w:ascii="Arial" w:eastAsia="Arial" w:hAnsi="Arial" w:cs="Arial"/>
        </w:rPr>
      </w:pPr>
    </w:p>
    <w:p w14:paraId="15613924" w14:textId="429E1EE2" w:rsidR="00393143" w:rsidRPr="00366FBA" w:rsidRDefault="00393143" w:rsidP="00393143">
      <w:pPr>
        <w:rPr>
          <w:rFonts w:ascii="Arial" w:eastAsia="Arial" w:hAnsi="Arial" w:cs="Arial"/>
          <w:b/>
          <w:bCs/>
          <w:sz w:val="22"/>
          <w:szCs w:val="22"/>
          <w:u w:val="single"/>
        </w:rPr>
      </w:pPr>
      <w:r w:rsidRPr="00366FB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COMMITTEES </w:t>
      </w:r>
    </w:p>
    <w:p w14:paraId="3BB783D5" w14:textId="77777777" w:rsidR="00393143" w:rsidRPr="00393143" w:rsidRDefault="00393143" w:rsidP="000C6905">
      <w:pPr>
        <w:pStyle w:val="ListParagraph"/>
        <w:rPr>
          <w:rFonts w:ascii="Arial" w:eastAsia="Arial" w:hAnsi="Arial" w:cs="Arial"/>
          <w:b/>
          <w:bCs/>
          <w:u w:val="single"/>
        </w:rPr>
      </w:pPr>
    </w:p>
    <w:p w14:paraId="35EF8410" w14:textId="77777777" w:rsidR="005C0469" w:rsidRPr="00BD28CC" w:rsidRDefault="005912CD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PROFESSIONAL REPORTS</w:t>
      </w:r>
    </w:p>
    <w:p w14:paraId="40AA1DC6" w14:textId="10AC41CF" w:rsidR="006A13FD" w:rsidRPr="00BD28CC" w:rsidRDefault="005C0469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Chief’s Report</w:t>
      </w:r>
      <w:r w:rsidR="005912CD" w:rsidRPr="00BD28CC">
        <w:rPr>
          <w:rFonts w:ascii="Arial" w:hAnsi="Arial" w:cs="Arial"/>
          <w:b/>
          <w:sz w:val="22"/>
          <w:szCs w:val="22"/>
          <w:u w:val="single"/>
        </w:rPr>
        <w:t xml:space="preserve"> – reported by </w:t>
      </w:r>
      <w:r w:rsidR="0045108B" w:rsidRPr="00BD28CC">
        <w:rPr>
          <w:rFonts w:ascii="Arial" w:hAnsi="Arial" w:cs="Arial"/>
          <w:b/>
          <w:sz w:val="22"/>
          <w:szCs w:val="22"/>
          <w:u w:val="single"/>
        </w:rPr>
        <w:t>Chief Seidler</w:t>
      </w:r>
    </w:p>
    <w:p w14:paraId="6340591A" w14:textId="46C709FD" w:rsidR="00C1146D" w:rsidRPr="009D1F37" w:rsidRDefault="00F3299F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836DE3">
        <w:rPr>
          <w:rFonts w:ascii="Arial" w:hAnsi="Arial" w:cs="Arial"/>
          <w:bCs/>
        </w:rPr>
        <w:t xml:space="preserve">There was a total of </w:t>
      </w:r>
      <w:r w:rsidR="00A746F3">
        <w:rPr>
          <w:rFonts w:ascii="Arial" w:hAnsi="Arial" w:cs="Arial"/>
          <w:bCs/>
        </w:rPr>
        <w:t>6</w:t>
      </w:r>
      <w:r w:rsidR="00125AAE">
        <w:rPr>
          <w:rFonts w:ascii="Arial" w:hAnsi="Arial" w:cs="Arial"/>
          <w:bCs/>
        </w:rPr>
        <w:t xml:space="preserve"> </w:t>
      </w:r>
      <w:r w:rsidRPr="00836DE3">
        <w:rPr>
          <w:rFonts w:ascii="Arial" w:hAnsi="Arial" w:cs="Arial"/>
          <w:bCs/>
        </w:rPr>
        <w:t xml:space="preserve">calls for the month of </w:t>
      </w:r>
      <w:r w:rsidR="00A746F3">
        <w:rPr>
          <w:rFonts w:ascii="Arial" w:hAnsi="Arial" w:cs="Arial"/>
          <w:bCs/>
        </w:rPr>
        <w:t>Novembe</w:t>
      </w:r>
      <w:r w:rsidR="00125AAE">
        <w:rPr>
          <w:rFonts w:ascii="Arial" w:hAnsi="Arial" w:cs="Arial"/>
          <w:bCs/>
        </w:rPr>
        <w:t>r</w:t>
      </w:r>
      <w:r w:rsidR="00836DE3" w:rsidRPr="00836DE3">
        <w:rPr>
          <w:rFonts w:ascii="Arial" w:hAnsi="Arial" w:cs="Arial"/>
          <w:bCs/>
        </w:rPr>
        <w:t>.</w:t>
      </w:r>
      <w:r w:rsidRPr="00836DE3">
        <w:rPr>
          <w:rFonts w:ascii="Arial" w:hAnsi="Arial" w:cs="Arial"/>
          <w:bCs/>
        </w:rPr>
        <w:t xml:space="preserve"> Total calls for </w:t>
      </w:r>
      <w:r w:rsidR="009770BD" w:rsidRPr="00836DE3">
        <w:rPr>
          <w:rFonts w:ascii="Arial" w:hAnsi="Arial" w:cs="Arial"/>
          <w:bCs/>
        </w:rPr>
        <w:t xml:space="preserve">the year are </w:t>
      </w:r>
      <w:r w:rsidR="00A746F3">
        <w:rPr>
          <w:rFonts w:ascii="Arial" w:hAnsi="Arial" w:cs="Arial"/>
          <w:bCs/>
        </w:rPr>
        <w:t>100</w:t>
      </w:r>
      <w:r w:rsidR="00836DE3" w:rsidRPr="00836DE3">
        <w:rPr>
          <w:rFonts w:ascii="Arial" w:hAnsi="Arial" w:cs="Arial"/>
          <w:bCs/>
        </w:rPr>
        <w:t>.</w:t>
      </w:r>
    </w:p>
    <w:p w14:paraId="05C1CB5E" w14:textId="77777777" w:rsidR="009E21D3" w:rsidRPr="001B5676" w:rsidRDefault="009E21D3" w:rsidP="00D94A3D">
      <w:pPr>
        <w:pStyle w:val="ListParagraph"/>
        <w:rPr>
          <w:rFonts w:ascii="Arial" w:hAnsi="Arial" w:cs="Arial"/>
          <w:b/>
          <w:u w:val="single"/>
        </w:rPr>
      </w:pPr>
    </w:p>
    <w:p w14:paraId="107E3005" w14:textId="0EE3F77A" w:rsidR="00273C89" w:rsidRDefault="00273C89" w:rsidP="00742A07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9FC30E5" w14:textId="57BD33EF" w:rsidR="00C42C80" w:rsidRPr="00BD28CC" w:rsidRDefault="508FFB56" w:rsidP="00742A07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Engineer’s Report – reported by </w:t>
      </w:r>
      <w:r w:rsidR="00172A2D" w:rsidRPr="00BD28CC">
        <w:rPr>
          <w:rFonts w:ascii="Arial" w:hAnsi="Arial" w:cs="Arial"/>
          <w:b/>
          <w:bCs/>
          <w:sz w:val="22"/>
          <w:szCs w:val="22"/>
          <w:u w:val="single"/>
        </w:rPr>
        <w:t>Chief Seidler</w:t>
      </w: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407EEAAD" w14:textId="581532F6" w:rsidR="00104D5F" w:rsidRPr="00A746F3" w:rsidRDefault="00A746F3" w:rsidP="00A746F3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N/A</w:t>
      </w:r>
    </w:p>
    <w:p w14:paraId="0E177D4F" w14:textId="77777777" w:rsidR="00104D5F" w:rsidRPr="00742A07" w:rsidRDefault="00104D5F" w:rsidP="00742A07">
      <w:pPr>
        <w:rPr>
          <w:rFonts w:ascii="Arial" w:hAnsi="Arial" w:cs="Arial"/>
          <w:b/>
          <w:bCs/>
          <w:u w:val="single"/>
        </w:rPr>
      </w:pPr>
    </w:p>
    <w:p w14:paraId="3F179CF8" w14:textId="7F6FBA3C" w:rsidR="00050DB1" w:rsidRDefault="00391685" w:rsidP="00391685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PUBLIC PORTION</w:t>
      </w:r>
    </w:p>
    <w:p w14:paraId="7C4892EB" w14:textId="77777777" w:rsidR="00BD1A0D" w:rsidRDefault="00BD1A0D" w:rsidP="00391685">
      <w:pPr>
        <w:rPr>
          <w:rFonts w:ascii="Arial" w:hAnsi="Arial" w:cs="Arial"/>
          <w:b/>
          <w:sz w:val="22"/>
          <w:szCs w:val="22"/>
          <w:u w:val="single"/>
        </w:rPr>
      </w:pPr>
    </w:p>
    <w:p w14:paraId="318D8BB1" w14:textId="13BCEBA0" w:rsidR="00366FBA" w:rsidRPr="00A746F3" w:rsidRDefault="00A746F3" w:rsidP="00A746F3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NA</w:t>
      </w:r>
    </w:p>
    <w:p w14:paraId="17448843" w14:textId="3B2C3F4B" w:rsidR="00366FBA" w:rsidRDefault="00366FBA" w:rsidP="00391685">
      <w:pPr>
        <w:rPr>
          <w:rFonts w:ascii="Arial" w:hAnsi="Arial" w:cs="Arial"/>
          <w:b/>
          <w:sz w:val="22"/>
          <w:szCs w:val="22"/>
          <w:u w:val="single"/>
        </w:rPr>
      </w:pPr>
    </w:p>
    <w:p w14:paraId="2B84E8A1" w14:textId="649F1487" w:rsidR="00366FBA" w:rsidRPr="00BD28CC" w:rsidRDefault="00366FBA" w:rsidP="00391685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Professional Services</w:t>
      </w: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4A759FCF" w14:textId="77777777" w:rsidR="00393143" w:rsidRPr="00393143" w:rsidRDefault="00393143" w:rsidP="00393143">
      <w:pPr>
        <w:rPr>
          <w:rFonts w:ascii="Arial" w:hAnsi="Arial" w:cs="Arial"/>
          <w:bCs/>
        </w:rPr>
      </w:pPr>
    </w:p>
    <w:p w14:paraId="755C0937" w14:textId="35EDA5FD" w:rsidR="00ED6EFC" w:rsidRPr="00366FBA" w:rsidRDefault="00393143" w:rsidP="00393143">
      <w:pPr>
        <w:rPr>
          <w:rFonts w:ascii="Arial" w:hAnsi="Arial" w:cs="Arial"/>
          <w:b/>
          <w:sz w:val="22"/>
          <w:szCs w:val="22"/>
          <w:u w:val="single"/>
        </w:rPr>
      </w:pPr>
      <w:r w:rsidRPr="00366FBA">
        <w:rPr>
          <w:rFonts w:ascii="Arial" w:hAnsi="Arial" w:cs="Arial"/>
          <w:b/>
          <w:sz w:val="22"/>
          <w:szCs w:val="22"/>
          <w:u w:val="single"/>
        </w:rPr>
        <w:t>NEW TRUCK</w:t>
      </w:r>
    </w:p>
    <w:p w14:paraId="0BB7F388" w14:textId="77777777" w:rsidR="00646C4A" w:rsidRPr="00646C4A" w:rsidRDefault="00646C4A" w:rsidP="00646C4A">
      <w:pPr>
        <w:ind w:left="360"/>
        <w:rPr>
          <w:rFonts w:ascii="Arial" w:hAnsi="Arial" w:cs="Arial"/>
          <w:bCs/>
        </w:rPr>
      </w:pPr>
    </w:p>
    <w:p w14:paraId="17B738B7" w14:textId="758F0B78" w:rsidR="00300D07" w:rsidRDefault="00646C4A" w:rsidP="00646C4A">
      <w:pPr>
        <w:pStyle w:val="ListParagraph"/>
        <w:numPr>
          <w:ilvl w:val="0"/>
          <w:numId w:val="23"/>
        </w:numPr>
        <w:rPr>
          <w:rFonts w:ascii="Arial" w:hAnsi="Arial" w:cs="Arial"/>
          <w:bCs/>
        </w:rPr>
      </w:pPr>
      <w:r>
        <w:rPr>
          <w:rFonts w:ascii="Arial" w:hAnsi="Arial" w:cs="Arial"/>
        </w:rPr>
        <w:t>Commissioner Wood made a motion to authorize the chastity pre-payment in the amount of $373,619.33 to purchase of the Pierce Firetruck as it will save us $13273.53 off the list price. Second by Commissioner Duffy.  All in favor; it was so moved</w:t>
      </w:r>
    </w:p>
    <w:p w14:paraId="33BEE20E" w14:textId="77777777" w:rsidR="00646C4A" w:rsidRDefault="00646C4A" w:rsidP="00300D07">
      <w:pPr>
        <w:rPr>
          <w:rFonts w:ascii="Arial" w:hAnsi="Arial" w:cs="Arial"/>
          <w:b/>
          <w:sz w:val="22"/>
          <w:szCs w:val="22"/>
          <w:u w:val="single"/>
        </w:rPr>
      </w:pPr>
    </w:p>
    <w:p w14:paraId="4ECBA53E" w14:textId="77777777" w:rsidR="00646C4A" w:rsidRDefault="00646C4A" w:rsidP="00300D07">
      <w:pPr>
        <w:rPr>
          <w:rFonts w:ascii="Arial" w:hAnsi="Arial" w:cs="Arial"/>
          <w:b/>
          <w:sz w:val="22"/>
          <w:szCs w:val="22"/>
          <w:u w:val="single"/>
        </w:rPr>
      </w:pPr>
    </w:p>
    <w:p w14:paraId="0E553CEA" w14:textId="3CF2EF1B" w:rsidR="00300D07" w:rsidRDefault="00300D07" w:rsidP="00300D07">
      <w:pPr>
        <w:rPr>
          <w:rFonts w:ascii="Arial" w:hAnsi="Arial" w:cs="Arial"/>
          <w:b/>
          <w:sz w:val="22"/>
          <w:szCs w:val="22"/>
          <w:u w:val="single"/>
        </w:rPr>
      </w:pPr>
      <w:r w:rsidRPr="00300D07">
        <w:rPr>
          <w:rFonts w:ascii="Arial" w:hAnsi="Arial" w:cs="Arial"/>
          <w:b/>
          <w:sz w:val="22"/>
          <w:szCs w:val="22"/>
          <w:u w:val="single"/>
        </w:rPr>
        <w:t>REVIEW OF THE 2023 Budget (reported by Commissioner Wood)</w:t>
      </w:r>
    </w:p>
    <w:p w14:paraId="09DF381D" w14:textId="609BAE33" w:rsidR="00300D07" w:rsidRDefault="00300D07" w:rsidP="00300D07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Commissioners went through the budget with Cathie Parke, accountant.</w:t>
      </w:r>
    </w:p>
    <w:p w14:paraId="6B0EB9BA" w14:textId="2EF803C4" w:rsidR="00300D07" w:rsidRDefault="00300D07" w:rsidP="00300D07">
      <w:pPr>
        <w:rPr>
          <w:rFonts w:ascii="Arial" w:hAnsi="Arial" w:cs="Arial"/>
          <w:bCs/>
          <w:sz w:val="22"/>
          <w:szCs w:val="22"/>
        </w:rPr>
      </w:pPr>
    </w:p>
    <w:p w14:paraId="7BB53EF5" w14:textId="5CC08233" w:rsidR="00300D07" w:rsidRDefault="00300D07" w:rsidP="00300D07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The following was approved for the 2023 budget:</w:t>
      </w:r>
    </w:p>
    <w:p w14:paraId="604FCD0C" w14:textId="4F76CFCA" w:rsidR="00300D07" w:rsidRDefault="00300D07" w:rsidP="00300D07">
      <w:pPr>
        <w:pStyle w:val="ListParagraph"/>
        <w:numPr>
          <w:ilvl w:val="0"/>
          <w:numId w:val="2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Amount of $1,022,480.00 with the amount to be raised by taxation of $915,280.00.</w:t>
      </w:r>
    </w:p>
    <w:p w14:paraId="43D678F6" w14:textId="77777777" w:rsidR="00300D07" w:rsidRDefault="00300D07" w:rsidP="00300D07">
      <w:pPr>
        <w:rPr>
          <w:rFonts w:ascii="Arial" w:hAnsi="Arial" w:cs="Arial"/>
          <w:bCs/>
          <w:sz w:val="22"/>
          <w:szCs w:val="22"/>
        </w:rPr>
      </w:pPr>
    </w:p>
    <w:p w14:paraId="1C0E5C7D" w14:textId="0337195E" w:rsidR="00300D07" w:rsidRPr="00300D07" w:rsidRDefault="00300D07" w:rsidP="00300D07">
      <w:pPr>
        <w:rPr>
          <w:rFonts w:ascii="Arial" w:hAnsi="Arial" w:cs="Arial"/>
          <w:bCs/>
          <w:sz w:val="22"/>
          <w:szCs w:val="22"/>
        </w:rPr>
      </w:pPr>
      <w:r w:rsidRPr="00300D07">
        <w:rPr>
          <w:rFonts w:ascii="Arial" w:hAnsi="Arial" w:cs="Arial"/>
          <w:bCs/>
          <w:sz w:val="22"/>
          <w:szCs w:val="22"/>
        </w:rPr>
        <w:t xml:space="preserve">Commissioner </w:t>
      </w:r>
      <w:r w:rsidR="00646C4A">
        <w:rPr>
          <w:rFonts w:ascii="Arial" w:hAnsi="Arial" w:cs="Arial"/>
          <w:bCs/>
          <w:sz w:val="22"/>
          <w:szCs w:val="22"/>
        </w:rPr>
        <w:t>Miller</w:t>
      </w:r>
      <w:r w:rsidRPr="00300D07">
        <w:rPr>
          <w:rFonts w:ascii="Arial" w:hAnsi="Arial" w:cs="Arial"/>
          <w:bCs/>
          <w:sz w:val="22"/>
          <w:szCs w:val="22"/>
        </w:rPr>
        <w:t xml:space="preserve"> made a motion to approve the 2023 budget.  Commissioner</w:t>
      </w:r>
      <w:r w:rsidR="00646C4A">
        <w:rPr>
          <w:rFonts w:ascii="Arial" w:hAnsi="Arial" w:cs="Arial"/>
          <w:bCs/>
          <w:sz w:val="22"/>
          <w:szCs w:val="22"/>
        </w:rPr>
        <w:t xml:space="preserve"> Wood </w:t>
      </w:r>
      <w:r w:rsidRPr="00300D07">
        <w:rPr>
          <w:rFonts w:ascii="Arial" w:hAnsi="Arial" w:cs="Arial"/>
          <w:bCs/>
          <w:sz w:val="22"/>
          <w:szCs w:val="22"/>
        </w:rPr>
        <w:t xml:space="preserve">         seconded the motion.  All were in favor; it was so </w:t>
      </w:r>
      <w:proofErr w:type="gramStart"/>
      <w:r w:rsidRPr="00300D07">
        <w:rPr>
          <w:rFonts w:ascii="Arial" w:hAnsi="Arial" w:cs="Arial"/>
          <w:bCs/>
          <w:sz w:val="22"/>
          <w:szCs w:val="22"/>
        </w:rPr>
        <w:t>moved</w:t>
      </w:r>
      <w:proofErr w:type="gramEnd"/>
      <w:r w:rsidRPr="00300D07">
        <w:rPr>
          <w:rFonts w:ascii="Arial" w:hAnsi="Arial" w:cs="Arial"/>
          <w:bCs/>
          <w:sz w:val="22"/>
          <w:szCs w:val="22"/>
        </w:rPr>
        <w:t xml:space="preserve">. </w:t>
      </w:r>
    </w:p>
    <w:p w14:paraId="02FCF17C" w14:textId="77777777" w:rsidR="00300D07" w:rsidRPr="00300D07" w:rsidRDefault="00300D07" w:rsidP="00300D07">
      <w:pPr>
        <w:pStyle w:val="ListParagraph"/>
        <w:rPr>
          <w:rFonts w:ascii="Arial" w:hAnsi="Arial" w:cs="Arial"/>
          <w:bCs/>
        </w:rPr>
      </w:pPr>
    </w:p>
    <w:p w14:paraId="640AA04F" w14:textId="77777777" w:rsidR="00ED6EFC" w:rsidRDefault="00ED6EFC" w:rsidP="00D679EA">
      <w:pPr>
        <w:pStyle w:val="ListParagraph"/>
        <w:rPr>
          <w:rFonts w:ascii="Arial" w:hAnsi="Arial" w:cs="Arial"/>
          <w:b/>
          <w:u w:val="single"/>
        </w:rPr>
      </w:pPr>
    </w:p>
    <w:p w14:paraId="5334E845" w14:textId="579B9677" w:rsidR="00D806DF" w:rsidRPr="00646C4A" w:rsidRDefault="00355C8A" w:rsidP="00646C4A">
      <w:pPr>
        <w:rPr>
          <w:rFonts w:ascii="Arial" w:hAnsi="Arial" w:cs="Arial"/>
          <w:b/>
          <w:sz w:val="22"/>
          <w:szCs w:val="22"/>
          <w:u w:val="single"/>
        </w:rPr>
      </w:pPr>
      <w:r w:rsidRPr="00646C4A">
        <w:rPr>
          <w:rFonts w:ascii="Arial" w:hAnsi="Arial" w:cs="Arial"/>
          <w:b/>
          <w:sz w:val="22"/>
          <w:szCs w:val="22"/>
          <w:u w:val="single"/>
        </w:rPr>
        <w:t xml:space="preserve">TREASURY REPORT (reported by Commissioner </w:t>
      </w:r>
      <w:r w:rsidR="00D16070" w:rsidRPr="00646C4A">
        <w:rPr>
          <w:rFonts w:ascii="Arial" w:hAnsi="Arial" w:cs="Arial"/>
          <w:b/>
          <w:sz w:val="22"/>
          <w:szCs w:val="22"/>
          <w:u w:val="single"/>
        </w:rPr>
        <w:t>Wood</w:t>
      </w:r>
      <w:r w:rsidRPr="00646C4A">
        <w:rPr>
          <w:rFonts w:ascii="Arial" w:hAnsi="Arial" w:cs="Arial"/>
          <w:b/>
          <w:sz w:val="22"/>
          <w:szCs w:val="22"/>
          <w:u w:val="single"/>
        </w:rPr>
        <w:t xml:space="preserve">) </w:t>
      </w:r>
    </w:p>
    <w:p w14:paraId="06E844FA" w14:textId="17AAD3F5" w:rsidR="0093202F" w:rsidRDefault="0093202F" w:rsidP="00D679EA">
      <w:pPr>
        <w:pStyle w:val="ListParagraph"/>
        <w:rPr>
          <w:rFonts w:ascii="Arial" w:hAnsi="Arial" w:cs="Arial"/>
          <w:b/>
          <w:u w:val="single"/>
        </w:rPr>
      </w:pPr>
    </w:p>
    <w:p w14:paraId="715E6833" w14:textId="1D077B03" w:rsidR="00D806DF" w:rsidRPr="00826461" w:rsidRDefault="00DD32EC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 Beginning</w:t>
      </w:r>
      <w:r w:rsidR="006D490E" w:rsidRPr="00105FF5">
        <w:rPr>
          <w:rFonts w:ascii="Arial" w:hAnsi="Arial" w:cs="Arial"/>
          <w:sz w:val="22"/>
          <w:szCs w:val="22"/>
        </w:rPr>
        <w:t xml:space="preserve"> balance in account as of</w:t>
      </w:r>
      <w:r w:rsidR="00C7223E" w:rsidRPr="00105FF5">
        <w:rPr>
          <w:rFonts w:ascii="Arial" w:hAnsi="Arial" w:cs="Arial"/>
          <w:sz w:val="22"/>
          <w:szCs w:val="22"/>
        </w:rPr>
        <w:t xml:space="preserve"> </w:t>
      </w:r>
      <w:r w:rsidR="001B5676">
        <w:rPr>
          <w:rFonts w:ascii="Arial" w:hAnsi="Arial" w:cs="Arial"/>
          <w:sz w:val="22"/>
          <w:szCs w:val="22"/>
        </w:rPr>
        <w:t>1</w:t>
      </w:r>
      <w:r w:rsidR="002913E8">
        <w:rPr>
          <w:rFonts w:ascii="Arial" w:hAnsi="Arial" w:cs="Arial"/>
          <w:sz w:val="22"/>
          <w:szCs w:val="22"/>
        </w:rPr>
        <w:t>1</w:t>
      </w:r>
      <w:r w:rsidR="00DC2E1B">
        <w:rPr>
          <w:rFonts w:ascii="Arial" w:hAnsi="Arial" w:cs="Arial"/>
          <w:sz w:val="22"/>
          <w:szCs w:val="22"/>
        </w:rPr>
        <w:t>/1</w:t>
      </w:r>
      <w:r w:rsidR="001B5676">
        <w:rPr>
          <w:rFonts w:ascii="Arial" w:hAnsi="Arial" w:cs="Arial"/>
          <w:sz w:val="22"/>
          <w:szCs w:val="22"/>
        </w:rPr>
        <w:t>4</w:t>
      </w:r>
      <w:r w:rsidR="00DC2E1B">
        <w:rPr>
          <w:rFonts w:ascii="Arial" w:hAnsi="Arial" w:cs="Arial"/>
          <w:sz w:val="22"/>
          <w:szCs w:val="22"/>
        </w:rPr>
        <w:t>/2022,</w:t>
      </w:r>
      <w:r w:rsidR="00421D27" w:rsidRPr="00105FF5"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>after</w:t>
      </w:r>
      <w:r w:rsidR="00C42C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interest income in the amount of $</w:t>
      </w:r>
      <w:r w:rsidR="002913E8">
        <w:rPr>
          <w:rFonts w:ascii="Arial" w:hAnsi="Arial" w:cs="Arial"/>
          <w:sz w:val="22"/>
          <w:szCs w:val="22"/>
        </w:rPr>
        <w:t>356.34</w:t>
      </w:r>
      <w:r w:rsidR="0023054C">
        <w:rPr>
          <w:rFonts w:ascii="Arial" w:hAnsi="Arial" w:cs="Arial"/>
          <w:sz w:val="22"/>
          <w:szCs w:val="22"/>
        </w:rPr>
        <w:t xml:space="preserve"> and </w:t>
      </w:r>
      <w:r w:rsidR="002913E8">
        <w:rPr>
          <w:rFonts w:ascii="Arial" w:hAnsi="Arial" w:cs="Arial"/>
          <w:sz w:val="22"/>
          <w:szCs w:val="22"/>
        </w:rPr>
        <w:t>tax Revenue of</w:t>
      </w:r>
      <w:r w:rsidR="0023054C">
        <w:rPr>
          <w:rFonts w:ascii="Arial" w:hAnsi="Arial" w:cs="Arial"/>
          <w:sz w:val="22"/>
          <w:szCs w:val="22"/>
        </w:rPr>
        <w:t xml:space="preserve"> </w:t>
      </w:r>
      <w:r w:rsidR="001B5676">
        <w:rPr>
          <w:rFonts w:ascii="Arial" w:hAnsi="Arial" w:cs="Arial"/>
          <w:sz w:val="22"/>
          <w:szCs w:val="22"/>
        </w:rPr>
        <w:t>$</w:t>
      </w:r>
      <w:r w:rsidR="002913E8">
        <w:rPr>
          <w:rFonts w:ascii="Arial" w:hAnsi="Arial" w:cs="Arial"/>
          <w:sz w:val="22"/>
          <w:szCs w:val="22"/>
        </w:rPr>
        <w:t>270,210.63</w:t>
      </w:r>
      <w:r w:rsidR="003D3CDD">
        <w:rPr>
          <w:rFonts w:ascii="Arial" w:hAnsi="Arial" w:cs="Arial"/>
          <w:sz w:val="22"/>
          <w:szCs w:val="22"/>
        </w:rPr>
        <w:t>, and an Insurance claim of $1,400.00 the</w:t>
      </w:r>
      <w:r w:rsidR="002913E8">
        <w:rPr>
          <w:rFonts w:ascii="Arial" w:hAnsi="Arial" w:cs="Arial"/>
          <w:sz w:val="22"/>
          <w:szCs w:val="22"/>
        </w:rPr>
        <w:t xml:space="preserve"> </w:t>
      </w:r>
      <w:r w:rsidR="0023054C">
        <w:rPr>
          <w:rFonts w:ascii="Arial" w:hAnsi="Arial" w:cs="Arial"/>
          <w:sz w:val="22"/>
          <w:szCs w:val="22"/>
        </w:rPr>
        <w:t>is</w:t>
      </w:r>
      <w:r w:rsidR="00421D2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$</w:t>
      </w:r>
      <w:r w:rsidR="002913E8">
        <w:rPr>
          <w:rFonts w:ascii="Arial" w:hAnsi="Arial" w:cs="Arial"/>
          <w:sz w:val="22"/>
          <w:szCs w:val="22"/>
        </w:rPr>
        <w:t>926,502.07</w:t>
      </w:r>
      <w:r w:rsidR="00DC2E1B">
        <w:rPr>
          <w:rFonts w:ascii="Arial" w:hAnsi="Arial" w:cs="Arial"/>
          <w:sz w:val="22"/>
          <w:szCs w:val="22"/>
        </w:rPr>
        <w:t xml:space="preserve">. </w:t>
      </w:r>
      <w:r w:rsidR="003E493B" w:rsidRPr="00105FF5">
        <w:rPr>
          <w:rFonts w:ascii="Arial" w:hAnsi="Arial" w:cs="Arial"/>
          <w:color w:val="000000" w:themeColor="text1"/>
          <w:sz w:val="22"/>
          <w:szCs w:val="22"/>
        </w:rPr>
        <w:t>After</w:t>
      </w:r>
      <w:r w:rsidR="00D806DF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105FF5">
        <w:rPr>
          <w:rFonts w:ascii="Arial" w:hAnsi="Arial" w:cs="Arial"/>
          <w:sz w:val="22"/>
          <w:szCs w:val="22"/>
        </w:rPr>
        <w:t xml:space="preserve">tonight’s </w:t>
      </w:r>
      <w:r w:rsidR="00355C8A" w:rsidRPr="00105FF5">
        <w:rPr>
          <w:rFonts w:ascii="Arial" w:hAnsi="Arial" w:cs="Arial"/>
          <w:sz w:val="22"/>
          <w:szCs w:val="22"/>
        </w:rPr>
        <w:t>disbursements</w:t>
      </w:r>
      <w:r w:rsidR="00673809" w:rsidRPr="00105FF5">
        <w:rPr>
          <w:rFonts w:ascii="Arial" w:hAnsi="Arial" w:cs="Arial"/>
          <w:sz w:val="22"/>
          <w:szCs w:val="22"/>
        </w:rPr>
        <w:t>,</w:t>
      </w:r>
      <w:r w:rsidR="00355C8A" w:rsidRPr="00105FF5">
        <w:rPr>
          <w:rFonts w:ascii="Arial" w:hAnsi="Arial" w:cs="Arial"/>
          <w:sz w:val="22"/>
          <w:szCs w:val="22"/>
        </w:rPr>
        <w:t xml:space="preserve"> </w:t>
      </w:r>
      <w:r w:rsidR="005F05AD" w:rsidRPr="00105FF5">
        <w:rPr>
          <w:rFonts w:ascii="Arial" w:hAnsi="Arial" w:cs="Arial"/>
          <w:sz w:val="22"/>
          <w:szCs w:val="22"/>
        </w:rPr>
        <w:t xml:space="preserve">the </w:t>
      </w:r>
      <w:r w:rsidR="00355C8A" w:rsidRPr="00105FF5">
        <w:rPr>
          <w:rFonts w:ascii="Arial" w:hAnsi="Arial" w:cs="Arial"/>
          <w:sz w:val="22"/>
          <w:szCs w:val="22"/>
        </w:rPr>
        <w:t xml:space="preserve">balance </w:t>
      </w:r>
      <w:r w:rsidR="00325283" w:rsidRPr="00105FF5">
        <w:rPr>
          <w:rFonts w:ascii="Arial" w:hAnsi="Arial" w:cs="Arial"/>
          <w:sz w:val="22"/>
          <w:szCs w:val="22"/>
        </w:rPr>
        <w:t>today</w:t>
      </w:r>
      <w:r w:rsidR="008841D2" w:rsidRPr="00105FF5">
        <w:rPr>
          <w:rFonts w:ascii="Arial" w:hAnsi="Arial" w:cs="Arial"/>
          <w:sz w:val="22"/>
          <w:szCs w:val="22"/>
        </w:rPr>
        <w:t xml:space="preserve"> </w:t>
      </w:r>
      <w:r w:rsidR="00355C8A" w:rsidRPr="00105FF5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$</w:t>
      </w:r>
      <w:r w:rsidR="002913E8">
        <w:rPr>
          <w:rFonts w:ascii="Arial" w:hAnsi="Arial" w:cs="Arial"/>
          <w:sz w:val="22"/>
          <w:szCs w:val="22"/>
        </w:rPr>
        <w:t>787,596.68.</w:t>
      </w:r>
      <w:r w:rsidR="00E34A86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D61038C" w14:textId="77777777" w:rsidR="00D806DF" w:rsidRPr="00105FF5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54047382" w14:textId="77777777" w:rsidR="00DC2E1B" w:rsidRDefault="00DC2E1B" w:rsidP="00393143">
      <w:pPr>
        <w:jc w:val="center"/>
        <w:rPr>
          <w:rFonts w:ascii="Arial" w:hAnsi="Arial" w:cs="Arial"/>
          <w:sz w:val="22"/>
          <w:szCs w:val="22"/>
        </w:rPr>
      </w:pPr>
    </w:p>
    <w:p w14:paraId="7D86DB15" w14:textId="060A4894" w:rsidR="00393143" w:rsidRDefault="00154CA2" w:rsidP="0039314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Commissioner</w:t>
      </w:r>
      <w:r w:rsidR="001F20A4">
        <w:rPr>
          <w:rFonts w:ascii="Arial" w:hAnsi="Arial" w:cs="Arial"/>
          <w:sz w:val="22"/>
          <w:szCs w:val="22"/>
        </w:rPr>
        <w:t xml:space="preserve"> Duffy</w:t>
      </w:r>
      <w:r w:rsidR="002745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made a motion to accept the treasury report and pay the bills, Commissioner </w:t>
      </w:r>
      <w:r w:rsidR="001F20A4">
        <w:rPr>
          <w:rFonts w:ascii="Arial" w:hAnsi="Arial" w:cs="Arial"/>
          <w:sz w:val="22"/>
          <w:szCs w:val="22"/>
        </w:rPr>
        <w:t>Miller</w:t>
      </w:r>
      <w:r>
        <w:rPr>
          <w:rFonts w:ascii="Arial" w:hAnsi="Arial" w:cs="Arial"/>
          <w:sz w:val="22"/>
          <w:szCs w:val="22"/>
        </w:rPr>
        <w:t xml:space="preserve"> seconded the motion.  All were in favor; </w:t>
      </w:r>
      <w:r w:rsidR="00393143">
        <w:rPr>
          <w:rFonts w:ascii="Arial" w:hAnsi="Arial" w:cs="Arial"/>
          <w:sz w:val="22"/>
          <w:szCs w:val="22"/>
        </w:rPr>
        <w:t>so, it was moved</w:t>
      </w:r>
    </w:p>
    <w:p w14:paraId="406F4B1E" w14:textId="2B7C2F1E" w:rsidR="00B82625" w:rsidRDefault="00B82625" w:rsidP="00B82625">
      <w:pPr>
        <w:rPr>
          <w:rFonts w:ascii="Arial" w:hAnsi="Arial" w:cs="Arial"/>
          <w:sz w:val="22"/>
          <w:szCs w:val="22"/>
        </w:rPr>
      </w:pPr>
    </w:p>
    <w:p w14:paraId="31D2CC43" w14:textId="2E63B59D" w:rsidR="00B82625" w:rsidRDefault="00B82625" w:rsidP="00B82625">
      <w:pPr>
        <w:rPr>
          <w:rFonts w:ascii="Arial" w:hAnsi="Arial" w:cs="Arial"/>
          <w:sz w:val="22"/>
          <w:szCs w:val="22"/>
        </w:rPr>
      </w:pPr>
      <w:r w:rsidRPr="00B82625">
        <w:rPr>
          <w:rFonts w:ascii="Arial" w:hAnsi="Arial" w:cs="Arial"/>
          <w:b/>
          <w:bCs/>
          <w:sz w:val="22"/>
          <w:szCs w:val="22"/>
          <w:u w:val="single"/>
        </w:rPr>
        <w:t>Encumberments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- </w:t>
      </w:r>
      <w:r w:rsidRPr="00B82625"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z w:val="22"/>
          <w:szCs w:val="22"/>
        </w:rPr>
        <w:t xml:space="preserve"> following encumberments were reviewed and decided upon:</w:t>
      </w:r>
    </w:p>
    <w:p w14:paraId="407F9910" w14:textId="00EED0B6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Fuel:  </w:t>
      </w:r>
      <w:r w:rsidR="00E6752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ccount </w:t>
      </w:r>
      <w:r w:rsidRPr="00E67525">
        <w:rPr>
          <w:rFonts w:ascii="Arial" w:hAnsi="Arial" w:cs="Arial"/>
          <w:u w:val="single"/>
        </w:rPr>
        <w:t>6328</w:t>
      </w:r>
      <w:r>
        <w:rPr>
          <w:rFonts w:ascii="Arial" w:hAnsi="Arial" w:cs="Arial"/>
        </w:rPr>
        <w:t xml:space="preserve">                                                    $1,200</w:t>
      </w:r>
    </w:p>
    <w:p w14:paraId="63C1B93A" w14:textId="3BF56F07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Insurance – other:  Account </w:t>
      </w:r>
      <w:r w:rsidRPr="00E67525">
        <w:rPr>
          <w:rFonts w:ascii="Arial" w:hAnsi="Arial" w:cs="Arial"/>
          <w:u w:val="single"/>
        </w:rPr>
        <w:t>6330</w:t>
      </w:r>
      <w:r>
        <w:rPr>
          <w:rFonts w:ascii="Arial" w:hAnsi="Arial" w:cs="Arial"/>
        </w:rPr>
        <w:t xml:space="preserve">                             $13,300</w:t>
      </w:r>
    </w:p>
    <w:p w14:paraId="51B12D65" w14:textId="5D8D7E8B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Physical {FIT Tests}:   Account </w:t>
      </w:r>
      <w:r w:rsidRPr="00E67525">
        <w:rPr>
          <w:rFonts w:ascii="Arial" w:hAnsi="Arial" w:cs="Arial"/>
          <w:u w:val="single"/>
        </w:rPr>
        <w:t>6340</w:t>
      </w:r>
      <w:r>
        <w:rPr>
          <w:rFonts w:ascii="Arial" w:hAnsi="Arial" w:cs="Arial"/>
        </w:rPr>
        <w:t xml:space="preserve">                          $5,870</w:t>
      </w:r>
    </w:p>
    <w:p w14:paraId="2576F5F8" w14:textId="19012FA5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Training:  Account </w:t>
      </w:r>
      <w:r w:rsidRPr="00E67525">
        <w:rPr>
          <w:rFonts w:ascii="Arial" w:hAnsi="Arial" w:cs="Arial"/>
          <w:u w:val="single"/>
        </w:rPr>
        <w:t>6344</w:t>
      </w:r>
      <w:r>
        <w:rPr>
          <w:rFonts w:ascii="Arial" w:hAnsi="Arial" w:cs="Arial"/>
        </w:rPr>
        <w:t xml:space="preserve">                                              $1,500</w:t>
      </w:r>
    </w:p>
    <w:p w14:paraId="6D2CBF9A" w14:textId="183C7DC7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Vehicle M&amp;R {4PM’s}:  Account </w:t>
      </w:r>
      <w:r w:rsidRPr="00E67525">
        <w:rPr>
          <w:rFonts w:ascii="Arial" w:hAnsi="Arial" w:cs="Arial"/>
          <w:u w:val="single"/>
        </w:rPr>
        <w:t>6346</w:t>
      </w:r>
      <w:r>
        <w:rPr>
          <w:rFonts w:ascii="Arial" w:hAnsi="Arial" w:cs="Arial"/>
        </w:rPr>
        <w:t xml:space="preserve">                       $20,000</w:t>
      </w:r>
    </w:p>
    <w:p w14:paraId="63B2089E" w14:textId="516EA4EA" w:rsid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Equip </w:t>
      </w:r>
      <w:proofErr w:type="spellStart"/>
      <w:r>
        <w:rPr>
          <w:rFonts w:ascii="Arial" w:hAnsi="Arial" w:cs="Arial"/>
        </w:rPr>
        <w:t>Acqu</w:t>
      </w:r>
      <w:proofErr w:type="spellEnd"/>
      <w:r>
        <w:rPr>
          <w:rFonts w:ascii="Arial" w:hAnsi="Arial" w:cs="Arial"/>
        </w:rPr>
        <w:t xml:space="preserve">/SFSG Funds:  Account </w:t>
      </w:r>
      <w:r w:rsidRPr="00E67525">
        <w:rPr>
          <w:rFonts w:ascii="Arial" w:hAnsi="Arial" w:cs="Arial"/>
          <w:u w:val="single"/>
        </w:rPr>
        <w:t>6314</w:t>
      </w:r>
      <w:r>
        <w:rPr>
          <w:rFonts w:ascii="Arial" w:hAnsi="Arial" w:cs="Arial"/>
        </w:rPr>
        <w:t xml:space="preserve">                   $2,000 {Wet Suits}</w:t>
      </w:r>
    </w:p>
    <w:p w14:paraId="3947C670" w14:textId="4C388D13" w:rsidR="00B82625" w:rsidRPr="00B82625" w:rsidRDefault="00B82625" w:rsidP="00B82625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Equip </w:t>
      </w:r>
      <w:proofErr w:type="spellStart"/>
      <w:r>
        <w:rPr>
          <w:rFonts w:ascii="Arial" w:hAnsi="Arial" w:cs="Arial"/>
        </w:rPr>
        <w:t>Acqu</w:t>
      </w:r>
      <w:proofErr w:type="spellEnd"/>
      <w:r>
        <w:rPr>
          <w:rFonts w:ascii="Arial" w:hAnsi="Arial" w:cs="Arial"/>
        </w:rPr>
        <w:t xml:space="preserve">:  Gas Meters   </w:t>
      </w:r>
      <w:r w:rsidR="00E67525">
        <w:rPr>
          <w:rFonts w:ascii="Arial" w:hAnsi="Arial" w:cs="Arial"/>
        </w:rPr>
        <w:t xml:space="preserve">Account </w:t>
      </w:r>
      <w:r w:rsidR="00E67525" w:rsidRPr="00E67525">
        <w:rPr>
          <w:rFonts w:ascii="Arial" w:hAnsi="Arial" w:cs="Arial"/>
          <w:u w:val="single"/>
        </w:rPr>
        <w:t>6312</w:t>
      </w:r>
      <w:r>
        <w:rPr>
          <w:rFonts w:ascii="Arial" w:hAnsi="Arial" w:cs="Arial"/>
        </w:rPr>
        <w:t xml:space="preserve">                       $30</w:t>
      </w:r>
      <w:r w:rsidR="00976407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           </w:t>
      </w:r>
    </w:p>
    <w:p w14:paraId="38C8B088" w14:textId="4082CE3D" w:rsidR="00B82625" w:rsidRDefault="00B82625" w:rsidP="00B82625">
      <w:pPr>
        <w:pStyle w:val="ListParagraph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="00E6752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 Fire Hose</w:t>
      </w:r>
      <w:r w:rsidR="00E67525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                                            </w:t>
      </w:r>
      <w:r w:rsidR="009764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$3,025</w:t>
      </w:r>
    </w:p>
    <w:p w14:paraId="444A6266" w14:textId="18D1B7BF" w:rsidR="00E67525" w:rsidRDefault="00E67525" w:rsidP="00976407">
      <w:pPr>
        <w:pStyle w:val="ListParagraph"/>
        <w:numPr>
          <w:ilvl w:val="0"/>
          <w:numId w:val="40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: Wet Suits                                           </w:t>
      </w:r>
      <w:r w:rsidR="00976407">
        <w:rPr>
          <w:rFonts w:ascii="Arial" w:hAnsi="Arial" w:cs="Arial"/>
        </w:rPr>
        <w:t xml:space="preserve">        $700</w:t>
      </w:r>
    </w:p>
    <w:p w14:paraId="34E43BE4" w14:textId="64B029BB" w:rsidR="00E67525" w:rsidRPr="00B82625" w:rsidRDefault="00976407" w:rsidP="00976407">
      <w:pPr>
        <w:pStyle w:val="ListParagraph"/>
        <w:numPr>
          <w:ilvl w:val="0"/>
          <w:numId w:val="40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_________</w:t>
      </w:r>
    </w:p>
    <w:p w14:paraId="55FEEECE" w14:textId="30B79EA7" w:rsidR="00154CA2" w:rsidRDefault="00154CA2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  <w:r w:rsidR="00E67525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E67525" w:rsidRPr="00E67525">
        <w:rPr>
          <w:rFonts w:ascii="Arial" w:hAnsi="Arial" w:cs="Arial"/>
          <w:b/>
          <w:bCs/>
          <w:sz w:val="22"/>
          <w:szCs w:val="22"/>
        </w:rPr>
        <w:t>TOTAL</w:t>
      </w:r>
      <w:r w:rsidR="00E67525">
        <w:rPr>
          <w:rFonts w:ascii="Arial" w:hAnsi="Arial" w:cs="Arial"/>
          <w:sz w:val="22"/>
          <w:szCs w:val="22"/>
        </w:rPr>
        <w:t xml:space="preserve">                       $47,895</w:t>
      </w:r>
    </w:p>
    <w:p w14:paraId="0F4E3427" w14:textId="46337A95" w:rsidR="00200E90" w:rsidRDefault="00200E90" w:rsidP="00355C8A">
      <w:pPr>
        <w:rPr>
          <w:rFonts w:ascii="Arial" w:hAnsi="Arial" w:cs="Arial"/>
          <w:sz w:val="22"/>
          <w:szCs w:val="22"/>
        </w:rPr>
      </w:pPr>
    </w:p>
    <w:p w14:paraId="3FF28BBB" w14:textId="0568A0BE" w:rsidR="00200E90" w:rsidRPr="00200E90" w:rsidRDefault="00200E90" w:rsidP="00200E90">
      <w:pPr>
        <w:pStyle w:val="ListParagraph"/>
        <w:numPr>
          <w:ilvl w:val="0"/>
          <w:numId w:val="4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LOSAP – Account </w:t>
      </w:r>
      <w:r w:rsidRPr="00200E90">
        <w:rPr>
          <w:rFonts w:ascii="Arial" w:hAnsi="Arial" w:cs="Arial"/>
          <w:u w:val="single"/>
        </w:rPr>
        <w:t xml:space="preserve">6138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$7,314</w:t>
      </w:r>
    </w:p>
    <w:p w14:paraId="6C12556C" w14:textId="1663F398" w:rsidR="00E67525" w:rsidRDefault="00E67525" w:rsidP="00355C8A">
      <w:pPr>
        <w:rPr>
          <w:rFonts w:ascii="Arial" w:hAnsi="Arial" w:cs="Arial"/>
          <w:sz w:val="22"/>
          <w:szCs w:val="22"/>
        </w:rPr>
      </w:pPr>
    </w:p>
    <w:p w14:paraId="3554E914" w14:textId="77777777" w:rsidR="00E67525" w:rsidRDefault="00E67525" w:rsidP="00355C8A">
      <w:pPr>
        <w:rPr>
          <w:rFonts w:ascii="Arial" w:hAnsi="Arial" w:cs="Arial"/>
          <w:sz w:val="22"/>
          <w:szCs w:val="22"/>
        </w:rPr>
      </w:pPr>
    </w:p>
    <w:p w14:paraId="1384BC4D" w14:textId="4196129D" w:rsidR="00E67525" w:rsidRDefault="00E67525" w:rsidP="00355C8A">
      <w:pPr>
        <w:rPr>
          <w:rFonts w:ascii="Arial" w:hAnsi="Arial" w:cs="Arial"/>
          <w:sz w:val="22"/>
          <w:szCs w:val="22"/>
        </w:rPr>
      </w:pPr>
      <w:r w:rsidRPr="00200E90">
        <w:rPr>
          <w:rFonts w:ascii="Arial" w:hAnsi="Arial" w:cs="Arial"/>
          <w:b/>
          <w:bCs/>
          <w:sz w:val="22"/>
          <w:szCs w:val="22"/>
          <w:u w:val="single"/>
        </w:rPr>
        <w:t>TRANSFERS</w:t>
      </w:r>
      <w:r>
        <w:rPr>
          <w:rFonts w:ascii="Arial" w:hAnsi="Arial" w:cs="Arial"/>
          <w:sz w:val="22"/>
          <w:szCs w:val="22"/>
        </w:rPr>
        <w:t xml:space="preserve">:  $2,200 Contingency Account </w:t>
      </w:r>
      <w:r w:rsidRPr="00E67525">
        <w:rPr>
          <w:rFonts w:ascii="Arial" w:hAnsi="Arial" w:cs="Arial"/>
          <w:sz w:val="22"/>
          <w:szCs w:val="22"/>
          <w:u w:val="single"/>
        </w:rPr>
        <w:t xml:space="preserve">6360 </w:t>
      </w:r>
      <w:r>
        <w:rPr>
          <w:rFonts w:ascii="Arial" w:hAnsi="Arial" w:cs="Arial"/>
          <w:sz w:val="22"/>
          <w:szCs w:val="22"/>
        </w:rPr>
        <w:t xml:space="preserve">to Professional Services Account </w:t>
      </w:r>
      <w:r w:rsidRPr="00E67525">
        <w:rPr>
          <w:rFonts w:ascii="Arial" w:hAnsi="Arial" w:cs="Arial"/>
          <w:sz w:val="22"/>
          <w:szCs w:val="22"/>
          <w:u w:val="single"/>
        </w:rPr>
        <w:t>6246</w:t>
      </w:r>
      <w:r>
        <w:rPr>
          <w:rFonts w:ascii="Arial" w:hAnsi="Arial" w:cs="Arial"/>
          <w:sz w:val="22"/>
          <w:szCs w:val="22"/>
        </w:rPr>
        <w:t>.</w:t>
      </w:r>
    </w:p>
    <w:p w14:paraId="3C180B35" w14:textId="5A21ED3D" w:rsidR="00CC04A0" w:rsidRDefault="004A71CC" w:rsidP="00377D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  <w:r w:rsidR="00E67525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14:paraId="2B25E281" w14:textId="77777777" w:rsidR="00AE5DC5" w:rsidRDefault="00AE5DC5" w:rsidP="00DB3D8D">
      <w:pPr>
        <w:tabs>
          <w:tab w:val="left" w:pos="2250"/>
        </w:tabs>
        <w:rPr>
          <w:rFonts w:ascii="Arial" w:hAnsi="Arial" w:cs="Arial"/>
          <w:b/>
          <w:sz w:val="22"/>
          <w:szCs w:val="22"/>
          <w:u w:val="single"/>
        </w:rPr>
      </w:pPr>
    </w:p>
    <w:p w14:paraId="2F038414" w14:textId="77777777" w:rsidR="00AE5DC5" w:rsidRDefault="00AE5DC5" w:rsidP="00DB3D8D">
      <w:pPr>
        <w:tabs>
          <w:tab w:val="left" w:pos="2250"/>
        </w:tabs>
        <w:rPr>
          <w:rFonts w:ascii="Arial" w:hAnsi="Arial" w:cs="Arial"/>
          <w:b/>
          <w:sz w:val="22"/>
          <w:szCs w:val="22"/>
          <w:u w:val="single"/>
        </w:rPr>
      </w:pPr>
    </w:p>
    <w:p w14:paraId="4A8E0C6F" w14:textId="676F2C4D" w:rsidR="00377D9B" w:rsidRPr="00BD28CC" w:rsidRDefault="00377D9B" w:rsidP="00DB3D8D">
      <w:pPr>
        <w:tabs>
          <w:tab w:val="left" w:pos="2250"/>
        </w:tabs>
        <w:rPr>
          <w:rFonts w:ascii="Arial" w:hAnsi="Arial" w:cs="Arial"/>
          <w:b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OLD BUSINESS</w:t>
      </w:r>
    </w:p>
    <w:p w14:paraId="7DCD5949" w14:textId="40F468C0" w:rsidR="003A6324" w:rsidRPr="00646C4A" w:rsidRDefault="00646C4A" w:rsidP="00F91B60">
      <w:pPr>
        <w:tabs>
          <w:tab w:val="left" w:pos="2250"/>
        </w:tabs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      N/A</w:t>
      </w:r>
      <w:r w:rsidR="003A6324" w:rsidRPr="00646C4A">
        <w:rPr>
          <w:rFonts w:ascii="Arial" w:hAnsi="Arial" w:cs="Arial"/>
          <w:sz w:val="22"/>
          <w:szCs w:val="22"/>
        </w:rPr>
        <w:t xml:space="preserve"> </w:t>
      </w:r>
    </w:p>
    <w:p w14:paraId="54F244DC" w14:textId="77777777" w:rsidR="00F91B60" w:rsidRDefault="00F91B60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15037BB3" w14:textId="77777777" w:rsidR="00F91B60" w:rsidRDefault="00F91B60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3026424A" w14:textId="77777777" w:rsidR="00F91B60" w:rsidRDefault="00F91B60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4B894984" w14:textId="77777777" w:rsidR="00F91B60" w:rsidRDefault="00F91B60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60D295C0" w14:textId="46C9ECAB" w:rsidR="008502BC" w:rsidRPr="00BD28CC" w:rsidRDefault="008502BC" w:rsidP="008502BC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NEW BUSINESS</w:t>
      </w:r>
    </w:p>
    <w:p w14:paraId="575B4ED4" w14:textId="372890E3" w:rsidR="00533877" w:rsidRPr="007A6339" w:rsidRDefault="007A6339" w:rsidP="00533877">
      <w:pPr>
        <w:ind w:left="360"/>
        <w:rPr>
          <w:rFonts w:ascii="Arial" w:hAnsi="Arial" w:cs="Arial"/>
          <w:bCs/>
        </w:rPr>
      </w:pPr>
      <w:r w:rsidRPr="007A6339">
        <w:rPr>
          <w:rFonts w:ascii="Arial" w:hAnsi="Arial" w:cs="Arial"/>
          <w:bCs/>
        </w:rPr>
        <w:t xml:space="preserve">  </w:t>
      </w:r>
      <w:r w:rsidR="00CE0369" w:rsidRPr="007A6339">
        <w:rPr>
          <w:rFonts w:ascii="Arial" w:hAnsi="Arial" w:cs="Arial"/>
          <w:bCs/>
        </w:rPr>
        <w:t>N/A</w:t>
      </w:r>
    </w:p>
    <w:p w14:paraId="41DA8DC0" w14:textId="04AC15DE" w:rsidR="508FFB56" w:rsidRPr="00715A53" w:rsidRDefault="508FFB56" w:rsidP="508FFB56">
      <w:pPr>
        <w:rPr>
          <w:rFonts w:ascii="Arial" w:hAnsi="Arial" w:cs="Arial"/>
          <w:b/>
          <w:bCs/>
          <w:sz w:val="22"/>
          <w:szCs w:val="22"/>
        </w:rPr>
      </w:pPr>
    </w:p>
    <w:p w14:paraId="49AB16D8" w14:textId="705E3B54" w:rsidR="00886F24" w:rsidRDefault="508FFB56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Meeting adjourned at </w:t>
      </w:r>
      <w:r w:rsidR="00646C4A">
        <w:rPr>
          <w:rFonts w:ascii="Arial" w:hAnsi="Arial" w:cs="Arial"/>
          <w:sz w:val="22"/>
          <w:szCs w:val="22"/>
        </w:rPr>
        <w:t xml:space="preserve">9:06 </w:t>
      </w:r>
      <w:r w:rsidRPr="004A71CC">
        <w:rPr>
          <w:rFonts w:ascii="Arial" w:hAnsi="Arial" w:cs="Arial"/>
          <w:sz w:val="22"/>
          <w:szCs w:val="22"/>
        </w:rPr>
        <w:t>PM</w:t>
      </w:r>
    </w:p>
    <w:p w14:paraId="5E15FA46" w14:textId="77777777" w:rsidR="00CE0369" w:rsidRPr="004A71CC" w:rsidRDefault="00CE0369" w:rsidP="00355C8A">
      <w:pPr>
        <w:rPr>
          <w:rFonts w:ascii="Arial" w:hAnsi="Arial" w:cs="Arial"/>
          <w:sz w:val="22"/>
          <w:szCs w:val="22"/>
        </w:rPr>
      </w:pPr>
    </w:p>
    <w:p w14:paraId="7571D219" w14:textId="77777777" w:rsidR="00DB3D8D" w:rsidRDefault="00DB3D8D" w:rsidP="00355C8A">
      <w:pPr>
        <w:rPr>
          <w:rFonts w:ascii="Arial" w:hAnsi="Arial" w:cs="Arial"/>
          <w:sz w:val="22"/>
          <w:szCs w:val="22"/>
        </w:rPr>
      </w:pPr>
    </w:p>
    <w:p w14:paraId="673F84CE" w14:textId="5159D5C2" w:rsidR="00D70C97" w:rsidRPr="004A71CC" w:rsidRDefault="00AA7423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Commissioner </w:t>
      </w:r>
      <w:r w:rsidR="00274520">
        <w:rPr>
          <w:rFonts w:ascii="Arial" w:hAnsi="Arial" w:cs="Arial"/>
          <w:sz w:val="22"/>
          <w:szCs w:val="22"/>
        </w:rPr>
        <w:t>Miller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 xml:space="preserve">made a motion to adjoin </w:t>
      </w:r>
      <w:r w:rsidR="00274520" w:rsidRPr="004A71CC">
        <w:rPr>
          <w:rFonts w:ascii="Arial" w:hAnsi="Arial" w:cs="Arial"/>
          <w:sz w:val="22"/>
          <w:szCs w:val="22"/>
        </w:rPr>
        <w:t>the meeting</w:t>
      </w:r>
      <w:r w:rsidRPr="004A71CC">
        <w:rPr>
          <w:rFonts w:ascii="Arial" w:hAnsi="Arial" w:cs="Arial"/>
          <w:sz w:val="22"/>
          <w:szCs w:val="22"/>
        </w:rPr>
        <w:t xml:space="preserve">.  Commissioner </w:t>
      </w:r>
      <w:r w:rsidR="00646C4A">
        <w:rPr>
          <w:rFonts w:ascii="Arial" w:hAnsi="Arial" w:cs="Arial"/>
          <w:sz w:val="22"/>
          <w:szCs w:val="22"/>
        </w:rPr>
        <w:t>Duffy</w:t>
      </w:r>
      <w:r w:rsidR="004E7BF4">
        <w:rPr>
          <w:rFonts w:ascii="Arial" w:hAnsi="Arial" w:cs="Arial"/>
          <w:sz w:val="22"/>
          <w:szCs w:val="22"/>
        </w:rPr>
        <w:t xml:space="preserve"> </w:t>
      </w:r>
      <w:r w:rsidR="004E7BF4" w:rsidRPr="004A71CC">
        <w:rPr>
          <w:rFonts w:ascii="Arial" w:hAnsi="Arial" w:cs="Arial"/>
          <w:sz w:val="22"/>
          <w:szCs w:val="22"/>
        </w:rPr>
        <w:t>seconded</w:t>
      </w:r>
      <w:r w:rsidRPr="004A71CC">
        <w:rPr>
          <w:rFonts w:ascii="Arial" w:hAnsi="Arial" w:cs="Arial"/>
          <w:sz w:val="22"/>
          <w:szCs w:val="22"/>
        </w:rPr>
        <w:t xml:space="preserve"> the motion.  All in favor; so, it was moved. </w:t>
      </w: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1B13A51C" w:rsidR="00355C8A" w:rsidRPr="00D70C97" w:rsidRDefault="00393143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Travel to fire safety classes in own vehicle getting fuel reimbursement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F73C5" w14:textId="77777777" w:rsidR="001E083F" w:rsidRDefault="001E083F">
      <w:r>
        <w:separator/>
      </w:r>
    </w:p>
  </w:endnote>
  <w:endnote w:type="continuationSeparator" w:id="0">
    <w:p w14:paraId="10608FE6" w14:textId="77777777" w:rsidR="001E083F" w:rsidRDefault="001E0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F5473" w14:textId="77777777" w:rsidR="006F0C8B" w:rsidRDefault="006F0C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7C8BC" w14:textId="77777777" w:rsidR="006F0C8B" w:rsidRDefault="006F0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35A5F" w14:textId="77777777" w:rsidR="001E083F" w:rsidRDefault="001E083F">
      <w:r>
        <w:separator/>
      </w:r>
    </w:p>
  </w:footnote>
  <w:footnote w:type="continuationSeparator" w:id="0">
    <w:p w14:paraId="7A5BCBD5" w14:textId="77777777" w:rsidR="001E083F" w:rsidRDefault="001E0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2D5AE" w14:textId="77777777" w:rsidR="006F0C8B" w:rsidRDefault="006F0C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2532F" w14:textId="77777777" w:rsidR="006F0C8B" w:rsidRDefault="006F0C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60595"/>
    <w:multiLevelType w:val="hybridMultilevel"/>
    <w:tmpl w:val="A6185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66F2C"/>
    <w:multiLevelType w:val="hybridMultilevel"/>
    <w:tmpl w:val="5BCE86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0DD9778D"/>
    <w:multiLevelType w:val="hybridMultilevel"/>
    <w:tmpl w:val="505AD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94F1E"/>
    <w:multiLevelType w:val="hybridMultilevel"/>
    <w:tmpl w:val="DAAE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93AAE"/>
    <w:multiLevelType w:val="hybridMultilevel"/>
    <w:tmpl w:val="BB508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86700E"/>
    <w:multiLevelType w:val="hybridMultilevel"/>
    <w:tmpl w:val="2054A8E8"/>
    <w:lvl w:ilvl="0" w:tplc="8C3E9752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825AA7"/>
    <w:multiLevelType w:val="hybridMultilevel"/>
    <w:tmpl w:val="E06E6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CB52F3"/>
    <w:multiLevelType w:val="hybridMultilevel"/>
    <w:tmpl w:val="16DC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6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7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472C29"/>
    <w:multiLevelType w:val="hybridMultilevel"/>
    <w:tmpl w:val="B412B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4D6E9C"/>
    <w:multiLevelType w:val="hybridMultilevel"/>
    <w:tmpl w:val="6DB67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2C7FFB"/>
    <w:multiLevelType w:val="hybridMultilevel"/>
    <w:tmpl w:val="39E2E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B2E33"/>
    <w:multiLevelType w:val="hybridMultilevel"/>
    <w:tmpl w:val="0B30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60080F"/>
    <w:multiLevelType w:val="hybridMultilevel"/>
    <w:tmpl w:val="CFC0A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8666A0"/>
    <w:multiLevelType w:val="hybridMultilevel"/>
    <w:tmpl w:val="B04C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A207D0"/>
    <w:multiLevelType w:val="hybridMultilevel"/>
    <w:tmpl w:val="E272E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EC7557"/>
    <w:multiLevelType w:val="hybridMultilevel"/>
    <w:tmpl w:val="9324676A"/>
    <w:lvl w:ilvl="0" w:tplc="8C3E9752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ED646F"/>
    <w:multiLevelType w:val="hybridMultilevel"/>
    <w:tmpl w:val="867CA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F03723"/>
    <w:multiLevelType w:val="hybridMultilevel"/>
    <w:tmpl w:val="D084D2C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A9A111E"/>
    <w:multiLevelType w:val="hybridMultilevel"/>
    <w:tmpl w:val="BA165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3" w15:restartNumberingAfterBreak="0">
    <w:nsid w:val="6C2B7729"/>
    <w:multiLevelType w:val="hybridMultilevel"/>
    <w:tmpl w:val="85BE3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17E1F"/>
    <w:multiLevelType w:val="hybridMultilevel"/>
    <w:tmpl w:val="7DE4F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473034">
    <w:abstractNumId w:val="36"/>
  </w:num>
  <w:num w:numId="2" w16cid:durableId="102265225">
    <w:abstractNumId w:val="32"/>
  </w:num>
  <w:num w:numId="3" w16cid:durableId="1451391513">
    <w:abstractNumId w:val="40"/>
  </w:num>
  <w:num w:numId="4" w16cid:durableId="329407171">
    <w:abstractNumId w:val="14"/>
  </w:num>
  <w:num w:numId="5" w16cid:durableId="881094682">
    <w:abstractNumId w:val="1"/>
  </w:num>
  <w:num w:numId="6" w16cid:durableId="1686402129">
    <w:abstractNumId w:val="4"/>
  </w:num>
  <w:num w:numId="7" w16cid:durableId="290743765">
    <w:abstractNumId w:val="17"/>
  </w:num>
  <w:num w:numId="8" w16cid:durableId="1581870269">
    <w:abstractNumId w:val="23"/>
  </w:num>
  <w:num w:numId="9" w16cid:durableId="238903717">
    <w:abstractNumId w:val="37"/>
  </w:num>
  <w:num w:numId="10" w16cid:durableId="781192718">
    <w:abstractNumId w:val="30"/>
  </w:num>
  <w:num w:numId="11" w16cid:durableId="644242335">
    <w:abstractNumId w:val="34"/>
  </w:num>
  <w:num w:numId="12" w16cid:durableId="1845899006">
    <w:abstractNumId w:val="26"/>
  </w:num>
  <w:num w:numId="13" w16cid:durableId="2100562042">
    <w:abstractNumId w:val="39"/>
  </w:num>
  <w:num w:numId="14" w16cid:durableId="267086147">
    <w:abstractNumId w:val="20"/>
  </w:num>
  <w:num w:numId="15" w16cid:durableId="1250578365">
    <w:abstractNumId w:val="42"/>
  </w:num>
  <w:num w:numId="16" w16cid:durableId="418720504">
    <w:abstractNumId w:val="2"/>
  </w:num>
  <w:num w:numId="17" w16cid:durableId="1069696999">
    <w:abstractNumId w:val="6"/>
  </w:num>
  <w:num w:numId="18" w16cid:durableId="1991788733">
    <w:abstractNumId w:val="16"/>
  </w:num>
  <w:num w:numId="19" w16cid:durableId="425923712">
    <w:abstractNumId w:val="41"/>
  </w:num>
  <w:num w:numId="20" w16cid:durableId="1690527414">
    <w:abstractNumId w:val="24"/>
  </w:num>
  <w:num w:numId="21" w16cid:durableId="882908759">
    <w:abstractNumId w:val="0"/>
  </w:num>
  <w:num w:numId="22" w16cid:durableId="2063291334">
    <w:abstractNumId w:val="27"/>
  </w:num>
  <w:num w:numId="23" w16cid:durableId="1637761820">
    <w:abstractNumId w:val="19"/>
  </w:num>
  <w:num w:numId="24" w16cid:durableId="1945920611">
    <w:abstractNumId w:val="15"/>
  </w:num>
  <w:num w:numId="25" w16cid:durableId="197009588">
    <w:abstractNumId w:val="11"/>
  </w:num>
  <w:num w:numId="26" w16cid:durableId="1523470968">
    <w:abstractNumId w:val="9"/>
  </w:num>
  <w:num w:numId="27" w16cid:durableId="445589455">
    <w:abstractNumId w:val="44"/>
  </w:num>
  <w:num w:numId="28" w16cid:durableId="443883021">
    <w:abstractNumId w:val="8"/>
  </w:num>
  <w:num w:numId="29" w16cid:durableId="828058551">
    <w:abstractNumId w:val="22"/>
  </w:num>
  <w:num w:numId="30" w16cid:durableId="1581327500">
    <w:abstractNumId w:val="29"/>
  </w:num>
  <w:num w:numId="31" w16cid:durableId="1731267989">
    <w:abstractNumId w:val="28"/>
  </w:num>
  <w:num w:numId="32" w16cid:durableId="1712730730">
    <w:abstractNumId w:val="33"/>
  </w:num>
  <w:num w:numId="33" w16cid:durableId="1547595900">
    <w:abstractNumId w:val="13"/>
  </w:num>
  <w:num w:numId="34" w16cid:durableId="1912960489">
    <w:abstractNumId w:val="21"/>
  </w:num>
  <w:num w:numId="35" w16cid:durableId="617641870">
    <w:abstractNumId w:val="35"/>
  </w:num>
  <w:num w:numId="36" w16cid:durableId="546915485">
    <w:abstractNumId w:val="7"/>
  </w:num>
  <w:num w:numId="37" w16cid:durableId="332031665">
    <w:abstractNumId w:val="43"/>
  </w:num>
  <w:num w:numId="38" w16cid:durableId="811336494">
    <w:abstractNumId w:val="12"/>
  </w:num>
  <w:num w:numId="39" w16cid:durableId="1899395171">
    <w:abstractNumId w:val="18"/>
  </w:num>
  <w:num w:numId="40" w16cid:durableId="52193415">
    <w:abstractNumId w:val="31"/>
  </w:num>
  <w:num w:numId="41" w16cid:durableId="480972043">
    <w:abstractNumId w:val="10"/>
  </w:num>
  <w:num w:numId="42" w16cid:durableId="480345580">
    <w:abstractNumId w:val="5"/>
  </w:num>
  <w:num w:numId="43" w16cid:durableId="279534764">
    <w:abstractNumId w:val="3"/>
  </w:num>
  <w:num w:numId="44" w16cid:durableId="1060907409">
    <w:abstractNumId w:val="38"/>
  </w:num>
  <w:num w:numId="45" w16cid:durableId="440271799">
    <w:abstractNumId w:val="2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4922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3914"/>
    <w:rsid w:val="00053CA9"/>
    <w:rsid w:val="000541D9"/>
    <w:rsid w:val="000573BC"/>
    <w:rsid w:val="000628EE"/>
    <w:rsid w:val="00063545"/>
    <w:rsid w:val="00063B47"/>
    <w:rsid w:val="0006400C"/>
    <w:rsid w:val="00066313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262"/>
    <w:rsid w:val="000C3B73"/>
    <w:rsid w:val="000C4B1D"/>
    <w:rsid w:val="000C6905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4DF0"/>
    <w:rsid w:val="000E6DFD"/>
    <w:rsid w:val="000E7BE4"/>
    <w:rsid w:val="000F0AA6"/>
    <w:rsid w:val="000F1942"/>
    <w:rsid w:val="000F1D52"/>
    <w:rsid w:val="000F200C"/>
    <w:rsid w:val="00101057"/>
    <w:rsid w:val="00102347"/>
    <w:rsid w:val="0010237F"/>
    <w:rsid w:val="00102713"/>
    <w:rsid w:val="00103558"/>
    <w:rsid w:val="00104D5F"/>
    <w:rsid w:val="001055B7"/>
    <w:rsid w:val="00105FF5"/>
    <w:rsid w:val="00110923"/>
    <w:rsid w:val="00110F50"/>
    <w:rsid w:val="0011119A"/>
    <w:rsid w:val="00111555"/>
    <w:rsid w:val="00114A52"/>
    <w:rsid w:val="00115A15"/>
    <w:rsid w:val="001174E4"/>
    <w:rsid w:val="0011781B"/>
    <w:rsid w:val="00120FDB"/>
    <w:rsid w:val="0012302E"/>
    <w:rsid w:val="0012347E"/>
    <w:rsid w:val="001242D1"/>
    <w:rsid w:val="0012472A"/>
    <w:rsid w:val="00125A3D"/>
    <w:rsid w:val="00125AAE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443"/>
    <w:rsid w:val="00151A5E"/>
    <w:rsid w:val="00151C36"/>
    <w:rsid w:val="00151C81"/>
    <w:rsid w:val="001530E4"/>
    <w:rsid w:val="001542D8"/>
    <w:rsid w:val="00154CA2"/>
    <w:rsid w:val="001600BC"/>
    <w:rsid w:val="00160FE2"/>
    <w:rsid w:val="00162134"/>
    <w:rsid w:val="00162ECA"/>
    <w:rsid w:val="00163043"/>
    <w:rsid w:val="001650E1"/>
    <w:rsid w:val="00166F13"/>
    <w:rsid w:val="00172770"/>
    <w:rsid w:val="00172A2D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B91"/>
    <w:rsid w:val="00197F2D"/>
    <w:rsid w:val="00197F84"/>
    <w:rsid w:val="001A2728"/>
    <w:rsid w:val="001A57A8"/>
    <w:rsid w:val="001A5A13"/>
    <w:rsid w:val="001A6E4E"/>
    <w:rsid w:val="001B10E4"/>
    <w:rsid w:val="001B5676"/>
    <w:rsid w:val="001B5CD0"/>
    <w:rsid w:val="001B6953"/>
    <w:rsid w:val="001B75A1"/>
    <w:rsid w:val="001B7AA9"/>
    <w:rsid w:val="001C02A3"/>
    <w:rsid w:val="001C0F7F"/>
    <w:rsid w:val="001C3B43"/>
    <w:rsid w:val="001C4021"/>
    <w:rsid w:val="001C4902"/>
    <w:rsid w:val="001C4AE5"/>
    <w:rsid w:val="001C5032"/>
    <w:rsid w:val="001C7238"/>
    <w:rsid w:val="001D3299"/>
    <w:rsid w:val="001E083F"/>
    <w:rsid w:val="001E5505"/>
    <w:rsid w:val="001E754F"/>
    <w:rsid w:val="001E7DCA"/>
    <w:rsid w:val="001F07AD"/>
    <w:rsid w:val="001F0835"/>
    <w:rsid w:val="001F1855"/>
    <w:rsid w:val="001F1ABA"/>
    <w:rsid w:val="001F20A4"/>
    <w:rsid w:val="001F5DD1"/>
    <w:rsid w:val="001F5EB2"/>
    <w:rsid w:val="00200E90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054C"/>
    <w:rsid w:val="0023269F"/>
    <w:rsid w:val="002326CB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3F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24AF"/>
    <w:rsid w:val="00272E52"/>
    <w:rsid w:val="00273C89"/>
    <w:rsid w:val="00274007"/>
    <w:rsid w:val="00274520"/>
    <w:rsid w:val="00277440"/>
    <w:rsid w:val="00280821"/>
    <w:rsid w:val="00282E1A"/>
    <w:rsid w:val="00284262"/>
    <w:rsid w:val="0028571D"/>
    <w:rsid w:val="0028576A"/>
    <w:rsid w:val="00286913"/>
    <w:rsid w:val="002913E8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67F3"/>
    <w:rsid w:val="002A7FA6"/>
    <w:rsid w:val="002B10FA"/>
    <w:rsid w:val="002B74DD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D89"/>
    <w:rsid w:val="002E6FBD"/>
    <w:rsid w:val="002F06A3"/>
    <w:rsid w:val="002F3A8D"/>
    <w:rsid w:val="002F5006"/>
    <w:rsid w:val="002F5B86"/>
    <w:rsid w:val="00300D07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D9B"/>
    <w:rsid w:val="00355169"/>
    <w:rsid w:val="00355C8A"/>
    <w:rsid w:val="00357558"/>
    <w:rsid w:val="00364FEC"/>
    <w:rsid w:val="00366FBA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93143"/>
    <w:rsid w:val="003A00BE"/>
    <w:rsid w:val="003A1F44"/>
    <w:rsid w:val="003A4016"/>
    <w:rsid w:val="003A54A8"/>
    <w:rsid w:val="003A6324"/>
    <w:rsid w:val="003A6B45"/>
    <w:rsid w:val="003A7A07"/>
    <w:rsid w:val="003B28A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3CDD"/>
    <w:rsid w:val="003D42E4"/>
    <w:rsid w:val="003E44AB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7E8"/>
    <w:rsid w:val="00412ADA"/>
    <w:rsid w:val="00412EEA"/>
    <w:rsid w:val="00413549"/>
    <w:rsid w:val="0041399B"/>
    <w:rsid w:val="00414280"/>
    <w:rsid w:val="0041454D"/>
    <w:rsid w:val="0041715E"/>
    <w:rsid w:val="00417756"/>
    <w:rsid w:val="00421D27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5E6D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7687F"/>
    <w:rsid w:val="00483AB2"/>
    <w:rsid w:val="00490C85"/>
    <w:rsid w:val="00490F97"/>
    <w:rsid w:val="00491EC6"/>
    <w:rsid w:val="00492F5A"/>
    <w:rsid w:val="004936F8"/>
    <w:rsid w:val="004A092E"/>
    <w:rsid w:val="004A0A8C"/>
    <w:rsid w:val="004A2B8A"/>
    <w:rsid w:val="004A4155"/>
    <w:rsid w:val="004A71CC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5EC1"/>
    <w:rsid w:val="004E679E"/>
    <w:rsid w:val="004E7BF4"/>
    <w:rsid w:val="004F00AA"/>
    <w:rsid w:val="004F2398"/>
    <w:rsid w:val="004F786B"/>
    <w:rsid w:val="004F7A17"/>
    <w:rsid w:val="005004B3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55ECE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5709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1CA4"/>
    <w:rsid w:val="00602939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456E"/>
    <w:rsid w:val="0064245A"/>
    <w:rsid w:val="00642EF1"/>
    <w:rsid w:val="00644911"/>
    <w:rsid w:val="00644FBB"/>
    <w:rsid w:val="00644FCA"/>
    <w:rsid w:val="00646C4A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76561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18D"/>
    <w:rsid w:val="006C5F5A"/>
    <w:rsid w:val="006D0E92"/>
    <w:rsid w:val="006D1876"/>
    <w:rsid w:val="006D1E4D"/>
    <w:rsid w:val="006D268A"/>
    <w:rsid w:val="006D2867"/>
    <w:rsid w:val="006D490E"/>
    <w:rsid w:val="006D637E"/>
    <w:rsid w:val="006D6BFC"/>
    <w:rsid w:val="006D6C88"/>
    <w:rsid w:val="006E012C"/>
    <w:rsid w:val="006E26EC"/>
    <w:rsid w:val="006E2BC6"/>
    <w:rsid w:val="006E3A48"/>
    <w:rsid w:val="006E4077"/>
    <w:rsid w:val="006E5789"/>
    <w:rsid w:val="006E5B3E"/>
    <w:rsid w:val="006E6C52"/>
    <w:rsid w:val="006E76A4"/>
    <w:rsid w:val="006F0C8B"/>
    <w:rsid w:val="006F17D5"/>
    <w:rsid w:val="006F253F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05749"/>
    <w:rsid w:val="00711719"/>
    <w:rsid w:val="00712BE9"/>
    <w:rsid w:val="0071421B"/>
    <w:rsid w:val="00715A53"/>
    <w:rsid w:val="00716775"/>
    <w:rsid w:val="00720328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07"/>
    <w:rsid w:val="00742AA4"/>
    <w:rsid w:val="0074415D"/>
    <w:rsid w:val="007446E1"/>
    <w:rsid w:val="007456B0"/>
    <w:rsid w:val="0074645C"/>
    <w:rsid w:val="007468D5"/>
    <w:rsid w:val="00752827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77001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6339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31BB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461"/>
    <w:rsid w:val="008268F2"/>
    <w:rsid w:val="00831E80"/>
    <w:rsid w:val="00832F65"/>
    <w:rsid w:val="00834F61"/>
    <w:rsid w:val="0083570D"/>
    <w:rsid w:val="0083594A"/>
    <w:rsid w:val="00836DE3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1E5"/>
    <w:rsid w:val="0085643F"/>
    <w:rsid w:val="00856AF5"/>
    <w:rsid w:val="00856EE8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8F"/>
    <w:rsid w:val="008875F3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B7933"/>
    <w:rsid w:val="008C3679"/>
    <w:rsid w:val="008C3887"/>
    <w:rsid w:val="008C49F1"/>
    <w:rsid w:val="008C5B44"/>
    <w:rsid w:val="008C72F8"/>
    <w:rsid w:val="008D0761"/>
    <w:rsid w:val="008D21AE"/>
    <w:rsid w:val="008D2897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3308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02F"/>
    <w:rsid w:val="00932435"/>
    <w:rsid w:val="00932562"/>
    <w:rsid w:val="00932FD5"/>
    <w:rsid w:val="00935812"/>
    <w:rsid w:val="0093596F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765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4C82"/>
    <w:rsid w:val="009651DE"/>
    <w:rsid w:val="00965956"/>
    <w:rsid w:val="00970A52"/>
    <w:rsid w:val="0097627C"/>
    <w:rsid w:val="00976407"/>
    <w:rsid w:val="009770BD"/>
    <w:rsid w:val="0097716C"/>
    <w:rsid w:val="00980F5F"/>
    <w:rsid w:val="0098381C"/>
    <w:rsid w:val="009846A3"/>
    <w:rsid w:val="00986CAA"/>
    <w:rsid w:val="00991F3C"/>
    <w:rsid w:val="009924CB"/>
    <w:rsid w:val="00995C68"/>
    <w:rsid w:val="009A037C"/>
    <w:rsid w:val="009A0E11"/>
    <w:rsid w:val="009A1E47"/>
    <w:rsid w:val="009A3796"/>
    <w:rsid w:val="009B1894"/>
    <w:rsid w:val="009B22CE"/>
    <w:rsid w:val="009B43C4"/>
    <w:rsid w:val="009B6699"/>
    <w:rsid w:val="009B6931"/>
    <w:rsid w:val="009C027E"/>
    <w:rsid w:val="009C0B1F"/>
    <w:rsid w:val="009C1340"/>
    <w:rsid w:val="009C575E"/>
    <w:rsid w:val="009C5FFB"/>
    <w:rsid w:val="009C7072"/>
    <w:rsid w:val="009D000B"/>
    <w:rsid w:val="009D197C"/>
    <w:rsid w:val="009D1F37"/>
    <w:rsid w:val="009D42BE"/>
    <w:rsid w:val="009D4A4F"/>
    <w:rsid w:val="009D5A5E"/>
    <w:rsid w:val="009D6A86"/>
    <w:rsid w:val="009D6DF4"/>
    <w:rsid w:val="009E0FF0"/>
    <w:rsid w:val="009E0FF5"/>
    <w:rsid w:val="009E1EB3"/>
    <w:rsid w:val="009E21D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3749"/>
    <w:rsid w:val="00A04073"/>
    <w:rsid w:val="00A07CE7"/>
    <w:rsid w:val="00A106DD"/>
    <w:rsid w:val="00A11B26"/>
    <w:rsid w:val="00A12CE8"/>
    <w:rsid w:val="00A14116"/>
    <w:rsid w:val="00A162C8"/>
    <w:rsid w:val="00A21363"/>
    <w:rsid w:val="00A228BB"/>
    <w:rsid w:val="00A22F5B"/>
    <w:rsid w:val="00A2310A"/>
    <w:rsid w:val="00A34D8C"/>
    <w:rsid w:val="00A3517B"/>
    <w:rsid w:val="00A36D6A"/>
    <w:rsid w:val="00A3799D"/>
    <w:rsid w:val="00A40795"/>
    <w:rsid w:val="00A41C75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24ED"/>
    <w:rsid w:val="00A73275"/>
    <w:rsid w:val="00A746F3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3342"/>
    <w:rsid w:val="00AA5E13"/>
    <w:rsid w:val="00AA641D"/>
    <w:rsid w:val="00AA7423"/>
    <w:rsid w:val="00AB15B3"/>
    <w:rsid w:val="00AB1918"/>
    <w:rsid w:val="00AB2846"/>
    <w:rsid w:val="00AC685A"/>
    <w:rsid w:val="00AC704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5DC5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CEC"/>
    <w:rsid w:val="00B10472"/>
    <w:rsid w:val="00B10D5A"/>
    <w:rsid w:val="00B111BE"/>
    <w:rsid w:val="00B133E5"/>
    <w:rsid w:val="00B149CA"/>
    <w:rsid w:val="00B171CF"/>
    <w:rsid w:val="00B17671"/>
    <w:rsid w:val="00B20EE5"/>
    <w:rsid w:val="00B22733"/>
    <w:rsid w:val="00B2296D"/>
    <w:rsid w:val="00B23D2B"/>
    <w:rsid w:val="00B2476B"/>
    <w:rsid w:val="00B2483A"/>
    <w:rsid w:val="00B25663"/>
    <w:rsid w:val="00B320B2"/>
    <w:rsid w:val="00B332D3"/>
    <w:rsid w:val="00B333B8"/>
    <w:rsid w:val="00B375A8"/>
    <w:rsid w:val="00B377D4"/>
    <w:rsid w:val="00B40566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27AB"/>
    <w:rsid w:val="00B75895"/>
    <w:rsid w:val="00B76EA1"/>
    <w:rsid w:val="00B77938"/>
    <w:rsid w:val="00B77979"/>
    <w:rsid w:val="00B80225"/>
    <w:rsid w:val="00B80A23"/>
    <w:rsid w:val="00B81D5C"/>
    <w:rsid w:val="00B82625"/>
    <w:rsid w:val="00B82E0C"/>
    <w:rsid w:val="00B835BF"/>
    <w:rsid w:val="00B876D2"/>
    <w:rsid w:val="00B93CB1"/>
    <w:rsid w:val="00BA10DE"/>
    <w:rsid w:val="00BA1CA1"/>
    <w:rsid w:val="00BA3518"/>
    <w:rsid w:val="00BA3C98"/>
    <w:rsid w:val="00BA46C7"/>
    <w:rsid w:val="00BA5B6F"/>
    <w:rsid w:val="00BA6008"/>
    <w:rsid w:val="00BA700E"/>
    <w:rsid w:val="00BB2C7B"/>
    <w:rsid w:val="00BB353B"/>
    <w:rsid w:val="00BB5114"/>
    <w:rsid w:val="00BB56DE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1A0D"/>
    <w:rsid w:val="00BD28CC"/>
    <w:rsid w:val="00BD4F66"/>
    <w:rsid w:val="00BD5ACA"/>
    <w:rsid w:val="00BE02F9"/>
    <w:rsid w:val="00BE3625"/>
    <w:rsid w:val="00BE413A"/>
    <w:rsid w:val="00BE53C2"/>
    <w:rsid w:val="00BF009E"/>
    <w:rsid w:val="00BF0758"/>
    <w:rsid w:val="00BF075E"/>
    <w:rsid w:val="00BF1C61"/>
    <w:rsid w:val="00BF4331"/>
    <w:rsid w:val="00BF748F"/>
    <w:rsid w:val="00C00C36"/>
    <w:rsid w:val="00C104FE"/>
    <w:rsid w:val="00C1146D"/>
    <w:rsid w:val="00C11BE6"/>
    <w:rsid w:val="00C14397"/>
    <w:rsid w:val="00C15178"/>
    <w:rsid w:val="00C15569"/>
    <w:rsid w:val="00C16AC1"/>
    <w:rsid w:val="00C2110A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2C80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2EBA"/>
    <w:rsid w:val="00C943E3"/>
    <w:rsid w:val="00C94554"/>
    <w:rsid w:val="00CA2D2D"/>
    <w:rsid w:val="00CB20F8"/>
    <w:rsid w:val="00CB2C13"/>
    <w:rsid w:val="00CB4676"/>
    <w:rsid w:val="00CC04A0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0369"/>
    <w:rsid w:val="00CE1E57"/>
    <w:rsid w:val="00CE6459"/>
    <w:rsid w:val="00CF0912"/>
    <w:rsid w:val="00CF12EA"/>
    <w:rsid w:val="00CF3C5C"/>
    <w:rsid w:val="00CF4617"/>
    <w:rsid w:val="00CF61C3"/>
    <w:rsid w:val="00CF6EE2"/>
    <w:rsid w:val="00D010E1"/>
    <w:rsid w:val="00D03B9B"/>
    <w:rsid w:val="00D077B4"/>
    <w:rsid w:val="00D113B2"/>
    <w:rsid w:val="00D11566"/>
    <w:rsid w:val="00D15135"/>
    <w:rsid w:val="00D15E01"/>
    <w:rsid w:val="00D15ECB"/>
    <w:rsid w:val="00D16070"/>
    <w:rsid w:val="00D16291"/>
    <w:rsid w:val="00D16D06"/>
    <w:rsid w:val="00D21178"/>
    <w:rsid w:val="00D245A0"/>
    <w:rsid w:val="00D25CBE"/>
    <w:rsid w:val="00D25F28"/>
    <w:rsid w:val="00D2685D"/>
    <w:rsid w:val="00D3088E"/>
    <w:rsid w:val="00D32A7A"/>
    <w:rsid w:val="00D32B70"/>
    <w:rsid w:val="00D33D1B"/>
    <w:rsid w:val="00D3449E"/>
    <w:rsid w:val="00D35459"/>
    <w:rsid w:val="00D36AED"/>
    <w:rsid w:val="00D400A6"/>
    <w:rsid w:val="00D4233C"/>
    <w:rsid w:val="00D450F8"/>
    <w:rsid w:val="00D4660F"/>
    <w:rsid w:val="00D518B5"/>
    <w:rsid w:val="00D51FB3"/>
    <w:rsid w:val="00D53479"/>
    <w:rsid w:val="00D537B8"/>
    <w:rsid w:val="00D53A62"/>
    <w:rsid w:val="00D546B6"/>
    <w:rsid w:val="00D54BED"/>
    <w:rsid w:val="00D5753B"/>
    <w:rsid w:val="00D60480"/>
    <w:rsid w:val="00D60C8F"/>
    <w:rsid w:val="00D61B89"/>
    <w:rsid w:val="00D61D32"/>
    <w:rsid w:val="00D61EA4"/>
    <w:rsid w:val="00D6424F"/>
    <w:rsid w:val="00D6487A"/>
    <w:rsid w:val="00D64EEE"/>
    <w:rsid w:val="00D65253"/>
    <w:rsid w:val="00D65889"/>
    <w:rsid w:val="00D679EA"/>
    <w:rsid w:val="00D70C97"/>
    <w:rsid w:val="00D73530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3E9B"/>
    <w:rsid w:val="00D94A3D"/>
    <w:rsid w:val="00DA134D"/>
    <w:rsid w:val="00DA1C5E"/>
    <w:rsid w:val="00DA299A"/>
    <w:rsid w:val="00DA46F9"/>
    <w:rsid w:val="00DA5A2E"/>
    <w:rsid w:val="00DA6178"/>
    <w:rsid w:val="00DA7306"/>
    <w:rsid w:val="00DB11EE"/>
    <w:rsid w:val="00DB32A0"/>
    <w:rsid w:val="00DB3A08"/>
    <w:rsid w:val="00DB3D8D"/>
    <w:rsid w:val="00DB4559"/>
    <w:rsid w:val="00DB47E2"/>
    <w:rsid w:val="00DB53CB"/>
    <w:rsid w:val="00DC2E1B"/>
    <w:rsid w:val="00DD2C05"/>
    <w:rsid w:val="00DD2F12"/>
    <w:rsid w:val="00DD32EC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B68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4E0C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4295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7525"/>
    <w:rsid w:val="00E70412"/>
    <w:rsid w:val="00E708AD"/>
    <w:rsid w:val="00E71469"/>
    <w:rsid w:val="00E72585"/>
    <w:rsid w:val="00E7274B"/>
    <w:rsid w:val="00E76FC8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31DC"/>
    <w:rsid w:val="00EB35C3"/>
    <w:rsid w:val="00EB477B"/>
    <w:rsid w:val="00EB4B04"/>
    <w:rsid w:val="00EB4F72"/>
    <w:rsid w:val="00EB702A"/>
    <w:rsid w:val="00EC060B"/>
    <w:rsid w:val="00EC0F3B"/>
    <w:rsid w:val="00EC20AC"/>
    <w:rsid w:val="00EC4E9D"/>
    <w:rsid w:val="00EC6BA1"/>
    <w:rsid w:val="00EC75DC"/>
    <w:rsid w:val="00ED0FE9"/>
    <w:rsid w:val="00ED1630"/>
    <w:rsid w:val="00ED37A2"/>
    <w:rsid w:val="00ED38A3"/>
    <w:rsid w:val="00ED6EFC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3F73"/>
    <w:rsid w:val="00F0625D"/>
    <w:rsid w:val="00F06A2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1C87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2826"/>
    <w:rsid w:val="00F833F1"/>
    <w:rsid w:val="00F83CF1"/>
    <w:rsid w:val="00F90DC4"/>
    <w:rsid w:val="00F90DD3"/>
    <w:rsid w:val="00F91914"/>
    <w:rsid w:val="00F91B60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258D"/>
    <w:rsid w:val="00FC355C"/>
    <w:rsid w:val="00FC3897"/>
    <w:rsid w:val="00FC6901"/>
    <w:rsid w:val="00FC7E9C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6</cp:revision>
  <cp:lastPrinted>2022-10-11T00:35:00Z</cp:lastPrinted>
  <dcterms:created xsi:type="dcterms:W3CDTF">2023-01-09T23:15:00Z</dcterms:created>
  <dcterms:modified xsi:type="dcterms:W3CDTF">2023-01-10T03:15:00Z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