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690D6177"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280821" w:rsidRPr="00D70C97">
              <w:rPr>
                <w:rFonts w:cs="Arial"/>
                <w:b w:val="0"/>
                <w:sz w:val="20"/>
              </w:rPr>
              <w:t xml:space="preserve">, </w:t>
            </w:r>
            <w:r w:rsidR="00964C82">
              <w:rPr>
                <w:rFonts w:cs="Arial"/>
                <w:b w:val="0"/>
                <w:color w:val="000000" w:themeColor="text1"/>
                <w:sz w:val="20"/>
              </w:rPr>
              <w:t>June 14,</w:t>
            </w:r>
            <w:r w:rsidR="00A228BB">
              <w:rPr>
                <w:rFonts w:cs="Arial"/>
                <w:b w:val="0"/>
                <w:color w:val="000000" w:themeColor="text1"/>
                <w:sz w:val="20"/>
              </w:rPr>
              <w:t xml:space="preserve"> 2022</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3A25EEED"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w:t>
            </w:r>
            <w:r w:rsidR="00964C82">
              <w:rPr>
                <w:rFonts w:cs="Arial"/>
                <w:b w:val="0"/>
                <w:sz w:val="20"/>
              </w:rPr>
              <w:t xml:space="preserve">Thomas Duffy </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 xml:space="preserve">David </w:t>
            </w:r>
            <w:proofErr w:type="spellStart"/>
            <w:r w:rsidR="001377C1">
              <w:rPr>
                <w:rFonts w:cs="Arial"/>
                <w:b w:val="0"/>
                <w:sz w:val="20"/>
              </w:rPr>
              <w:t>Methner</w:t>
            </w:r>
            <w:proofErr w:type="spellEnd"/>
          </w:p>
        </w:tc>
        <w:tc>
          <w:tcPr>
            <w:tcW w:w="5827" w:type="dxa"/>
            <w:shd w:val="clear" w:color="auto" w:fill="auto"/>
            <w:vAlign w:val="center"/>
          </w:tcPr>
          <w:p w14:paraId="27843D6C" w14:textId="4B848BC5" w:rsidR="00FE33F9" w:rsidRPr="00FE33F9" w:rsidRDefault="00964C82" w:rsidP="00FE6010">
            <w:pPr>
              <w:pStyle w:val="Title"/>
              <w:spacing w:after="120"/>
              <w:jc w:val="left"/>
              <w:rPr>
                <w:rFonts w:cs="Arial"/>
                <w:b w:val="0"/>
                <w:color w:val="000000" w:themeColor="text1"/>
                <w:sz w:val="20"/>
              </w:rPr>
            </w:pPr>
            <w:r>
              <w:rPr>
                <w:rFonts w:cs="Arial"/>
                <w:b w:val="0"/>
                <w:color w:val="000000" w:themeColor="text1"/>
                <w:sz w:val="20"/>
              </w:rPr>
              <w:t xml:space="preserve">Present via conference call </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0C18001E" w:rsidR="00D077B4" w:rsidRPr="00FE33F9" w:rsidRDefault="00A228BB" w:rsidP="00FE6010">
            <w:pPr>
              <w:pStyle w:val="Title"/>
              <w:spacing w:after="120"/>
              <w:jc w:val="left"/>
              <w:rPr>
                <w:rFonts w:cs="Arial"/>
                <w:b w:val="0"/>
                <w:color w:val="000000" w:themeColor="text1"/>
                <w:sz w:val="20"/>
              </w:rPr>
            </w:pPr>
            <w:r>
              <w:rPr>
                <w:rFonts w:cs="Arial"/>
                <w:b w:val="0"/>
                <w:color w:val="000000" w:themeColor="text1"/>
                <w:sz w:val="20"/>
              </w:rPr>
              <w:t xml:space="preserve">Present </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 xml:space="preserve">Commissioner Ryan </w:t>
            </w:r>
            <w:proofErr w:type="spellStart"/>
            <w:r w:rsidRPr="00D70C97">
              <w:rPr>
                <w:rFonts w:cs="Arial"/>
                <w:b w:val="0"/>
                <w:sz w:val="20"/>
              </w:rPr>
              <w:t>Fenstermaker</w:t>
            </w:r>
            <w:proofErr w:type="spellEnd"/>
          </w:p>
        </w:tc>
        <w:tc>
          <w:tcPr>
            <w:tcW w:w="5827" w:type="dxa"/>
            <w:shd w:val="clear" w:color="auto" w:fill="auto"/>
            <w:vAlign w:val="center"/>
          </w:tcPr>
          <w:p w14:paraId="6FE7E910" w14:textId="10270498" w:rsidR="00280821" w:rsidRPr="00FE33F9" w:rsidRDefault="00644FCA" w:rsidP="00FE6010">
            <w:pPr>
              <w:pStyle w:val="Title"/>
              <w:spacing w:after="120"/>
              <w:jc w:val="left"/>
              <w:rPr>
                <w:rFonts w:cs="Arial"/>
                <w:b w:val="0"/>
                <w:color w:val="000000" w:themeColor="text1"/>
                <w:sz w:val="20"/>
              </w:rPr>
            </w:pPr>
            <w:r>
              <w:rPr>
                <w:rFonts w:cs="Arial"/>
                <w:b w:val="0"/>
                <w:color w:val="000000" w:themeColor="text1"/>
                <w:sz w:val="20"/>
              </w:rPr>
              <w:t xml:space="preserve">Absent </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396C747B" w:rsidR="00280821" w:rsidRPr="00FE33F9" w:rsidRDefault="00964C82" w:rsidP="00FE6010">
            <w:pPr>
              <w:pStyle w:val="Title"/>
              <w:spacing w:after="120"/>
              <w:jc w:val="left"/>
              <w:rPr>
                <w:rFonts w:cs="Arial"/>
                <w:b w:val="0"/>
                <w:color w:val="000000" w:themeColor="text1"/>
                <w:sz w:val="20"/>
              </w:rPr>
            </w:pPr>
            <w:r>
              <w:rPr>
                <w:rFonts w:cs="Arial"/>
                <w:b w:val="0"/>
                <w:color w:val="000000" w:themeColor="text1"/>
                <w:sz w:val="20"/>
              </w:rPr>
              <w:t xml:space="preserve">Present </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5159FCA5" w:rsidR="00280821" w:rsidRPr="00FE33F9" w:rsidRDefault="00AC685A" w:rsidP="00FE6010">
            <w:pPr>
              <w:pStyle w:val="Title"/>
              <w:spacing w:after="120"/>
              <w:jc w:val="left"/>
              <w:rPr>
                <w:rFonts w:cs="Arial"/>
                <w:b w:val="0"/>
                <w:color w:val="000000" w:themeColor="text1"/>
                <w:sz w:val="20"/>
              </w:rPr>
            </w:pPr>
            <w:r>
              <w:rPr>
                <w:rFonts w:cs="Arial"/>
                <w:b w:val="0"/>
                <w:color w:val="000000" w:themeColor="text1"/>
                <w:sz w:val="20"/>
              </w:rPr>
              <w:t xml:space="preserve">Absent </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366075F2"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7:</w:t>
      </w:r>
      <w:r w:rsidR="00644FCA">
        <w:rPr>
          <w:rFonts w:ascii="Arial" w:hAnsi="Arial" w:cs="Arial"/>
        </w:rPr>
        <w:t>3</w:t>
      </w:r>
      <w:r w:rsidR="00A228BB">
        <w:rPr>
          <w:rFonts w:ascii="Arial" w:hAnsi="Arial" w:cs="Arial"/>
        </w:rPr>
        <w:t>3</w:t>
      </w:r>
      <w:r w:rsidR="00A51EDF">
        <w:rPr>
          <w:rFonts w:ascii="Arial" w:hAnsi="Arial" w:cs="Arial"/>
        </w:rPr>
        <w:t xml:space="preserve"> </w:t>
      </w:r>
      <w:r w:rsidRPr="508FFB56">
        <w:rPr>
          <w:rFonts w:ascii="Arial" w:hAnsi="Arial" w:cs="Arial"/>
        </w:rPr>
        <w:t xml:space="preserve">by Commissioner </w:t>
      </w:r>
      <w:r w:rsidR="00A228BB">
        <w:rPr>
          <w:rFonts w:ascii="Arial" w:hAnsi="Arial" w:cs="Arial"/>
          <w:b/>
          <w:bCs/>
          <w:color w:val="000000" w:themeColor="text1"/>
        </w:rPr>
        <w:t>Duffy</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6900DC13" w:rsidR="00FE2C80" w:rsidRPr="00D70C97" w:rsidRDefault="508FFB56" w:rsidP="00FE2C80">
      <w:pPr>
        <w:rPr>
          <w:rFonts w:ascii="Arial" w:hAnsi="Arial" w:cs="Arial"/>
        </w:rPr>
      </w:pPr>
      <w:r w:rsidRPr="508FFB56">
        <w:rPr>
          <w:rFonts w:ascii="Arial" w:hAnsi="Arial" w:cs="Arial"/>
        </w:rPr>
        <w:t xml:space="preserve">Commissioner </w:t>
      </w:r>
      <w:r w:rsidR="00A228BB">
        <w:rPr>
          <w:rFonts w:ascii="Arial" w:hAnsi="Arial" w:cs="Arial"/>
          <w:b/>
          <w:bCs/>
          <w:color w:val="000000" w:themeColor="text1"/>
        </w:rPr>
        <w:t>Duffy</w:t>
      </w:r>
      <w:r w:rsidRPr="508FFB56">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5600C3B6"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w:t>
      </w:r>
      <w:r w:rsidR="00644FCA">
        <w:rPr>
          <w:rFonts w:ascii="Arial" w:hAnsi="Arial" w:cs="Arial"/>
        </w:rPr>
        <w:t>1</w:t>
      </w:r>
      <w:r w:rsidRPr="508FFB56">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357FC872" w:rsidR="00FE2C80" w:rsidRPr="00D70C97" w:rsidRDefault="508FFB56" w:rsidP="00FE2C80">
      <w:pPr>
        <w:rPr>
          <w:rFonts w:ascii="Arial" w:hAnsi="Arial" w:cs="Arial"/>
        </w:rPr>
      </w:pPr>
      <w:r w:rsidRPr="508FFB56">
        <w:rPr>
          <w:rFonts w:ascii="Arial" w:hAnsi="Arial" w:cs="Arial"/>
        </w:rPr>
        <w:t>Commissioner</w:t>
      </w:r>
      <w:r w:rsidRPr="508FFB56">
        <w:rPr>
          <w:rFonts w:ascii="Arial" w:hAnsi="Arial" w:cs="Arial"/>
          <w:color w:val="000000" w:themeColor="text1"/>
        </w:rPr>
        <w:t xml:space="preserve"> </w:t>
      </w:r>
      <w:r w:rsidR="00A228BB">
        <w:rPr>
          <w:rFonts w:ascii="Arial" w:hAnsi="Arial" w:cs="Arial"/>
          <w:b/>
          <w:bCs/>
          <w:color w:val="000000" w:themeColor="text1"/>
        </w:rPr>
        <w:t xml:space="preserve">Duffy </w:t>
      </w:r>
      <w:r w:rsidR="00A228BB" w:rsidRPr="508FFB56">
        <w:rPr>
          <w:rFonts w:ascii="Arial" w:hAnsi="Arial" w:cs="Arial"/>
          <w:color w:val="000000" w:themeColor="text1"/>
        </w:rPr>
        <w:t>indicated</w:t>
      </w:r>
      <w:r w:rsidRPr="508FFB56">
        <w:rPr>
          <w:rFonts w:ascii="Arial" w:hAnsi="Arial" w:cs="Arial"/>
        </w:rPr>
        <w:t xml:space="preserve">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40843EF7" w:rsidR="001843DD" w:rsidRPr="00D70C97" w:rsidRDefault="001843DD" w:rsidP="001843DD">
      <w:pPr>
        <w:rPr>
          <w:rFonts w:ascii="Arial" w:hAnsi="Arial" w:cs="Arial"/>
          <w:b/>
          <w:u w:val="single"/>
        </w:rPr>
      </w:pPr>
      <w:r w:rsidRPr="00D70C97">
        <w:rPr>
          <w:rFonts w:ascii="Arial" w:hAnsi="Arial" w:cs="Arial"/>
          <w:b/>
          <w:u w:val="single"/>
        </w:rPr>
        <w:t xml:space="preserve">CORRESPONDENCE (reported by Commissioner </w:t>
      </w:r>
      <w:r w:rsidR="00A228BB">
        <w:rPr>
          <w:rFonts w:ascii="Arial" w:hAnsi="Arial" w:cs="Arial"/>
          <w:b/>
          <w:u w:val="single"/>
        </w:rPr>
        <w:t>Duffy</w:t>
      </w:r>
      <w:r w:rsidRPr="00D70C97">
        <w:rPr>
          <w:rFonts w:ascii="Arial" w:hAnsi="Arial" w:cs="Arial"/>
          <w:b/>
          <w:u w:val="single"/>
        </w:rPr>
        <w:t>)</w:t>
      </w:r>
    </w:p>
    <w:p w14:paraId="4C7AD38D" w14:textId="1EA1C6FF" w:rsidR="00964C82" w:rsidRPr="00644FCA" w:rsidRDefault="00644FCA" w:rsidP="00964C82">
      <w:pPr>
        <w:pStyle w:val="ListParagraph"/>
        <w:numPr>
          <w:ilvl w:val="0"/>
          <w:numId w:val="28"/>
        </w:numPr>
        <w:rPr>
          <w:rFonts w:ascii="Arial" w:hAnsi="Arial" w:cs="Arial"/>
        </w:rPr>
      </w:pPr>
      <w:r w:rsidRPr="00644FCA">
        <w:rPr>
          <w:rFonts w:ascii="Arial" w:hAnsi="Arial" w:cs="Arial"/>
        </w:rPr>
        <w:t xml:space="preserve">Registration for renewal and return for 2016 Pick-up Truck </w:t>
      </w:r>
      <w:r>
        <w:rPr>
          <w:rFonts w:ascii="Arial" w:hAnsi="Arial" w:cs="Arial"/>
        </w:rPr>
        <w:t>will give to the Assistant Chief this evening.</w:t>
      </w:r>
    </w:p>
    <w:p w14:paraId="4891388C" w14:textId="6A7481F9" w:rsidR="006D637E" w:rsidRDefault="007C3C74" w:rsidP="007C3C74">
      <w:pPr>
        <w:rPr>
          <w:rFonts w:ascii="Arial" w:hAnsi="Arial" w:cs="Arial"/>
          <w:b/>
          <w:u w:val="single"/>
        </w:rPr>
      </w:pPr>
      <w:r w:rsidRPr="00D70C97">
        <w:rPr>
          <w:rFonts w:ascii="Arial" w:hAnsi="Arial" w:cs="Arial"/>
          <w:b/>
          <w:u w:val="single"/>
        </w:rPr>
        <w:t xml:space="preserve">INSURANCE (reported by Commissioner </w:t>
      </w:r>
      <w:proofErr w:type="spellStart"/>
      <w:r w:rsidR="00445E6D">
        <w:rPr>
          <w:rFonts w:ascii="Arial" w:hAnsi="Arial" w:cs="Arial"/>
          <w:b/>
          <w:u w:val="single"/>
        </w:rPr>
        <w:t>M</w:t>
      </w:r>
      <w:r w:rsidR="006D637E">
        <w:rPr>
          <w:rFonts w:ascii="Arial" w:hAnsi="Arial" w:cs="Arial"/>
          <w:b/>
          <w:u w:val="single"/>
        </w:rPr>
        <w:t>ethner</w:t>
      </w:r>
      <w:proofErr w:type="spellEnd"/>
      <w:r w:rsidR="006D637E">
        <w:rPr>
          <w:rFonts w:ascii="Arial" w:hAnsi="Arial" w:cs="Arial"/>
          <w:b/>
          <w:u w:val="single"/>
        </w:rPr>
        <w:t>)</w:t>
      </w:r>
    </w:p>
    <w:p w14:paraId="12AB1A08" w14:textId="75209980" w:rsidR="006D637E" w:rsidRPr="006D637E" w:rsidRDefault="00644FCA" w:rsidP="006D637E">
      <w:pPr>
        <w:pStyle w:val="ListParagraph"/>
        <w:numPr>
          <w:ilvl w:val="0"/>
          <w:numId w:val="27"/>
        </w:numPr>
        <w:rPr>
          <w:rFonts w:ascii="Arial" w:hAnsi="Arial" w:cs="Arial"/>
          <w:bCs/>
        </w:rPr>
      </w:pPr>
      <w:r>
        <w:rPr>
          <w:rFonts w:ascii="Arial" w:hAnsi="Arial" w:cs="Arial"/>
          <w:bCs/>
        </w:rPr>
        <w:t xml:space="preserve">The boat policy has been renewed for </w:t>
      </w:r>
      <w:r w:rsidR="00AC685A">
        <w:rPr>
          <w:rFonts w:ascii="Arial" w:hAnsi="Arial" w:cs="Arial"/>
          <w:bCs/>
        </w:rPr>
        <w:t xml:space="preserve">upcoming year. </w:t>
      </w:r>
    </w:p>
    <w:p w14:paraId="597AB6E5" w14:textId="06332369" w:rsidR="007C3C74" w:rsidRPr="00D70C97" w:rsidRDefault="007C3C74" w:rsidP="007C3C74">
      <w:pPr>
        <w:rPr>
          <w:rFonts w:ascii="Arial" w:hAnsi="Arial" w:cs="Arial"/>
          <w:b/>
          <w:u w:val="single"/>
        </w:rPr>
      </w:pPr>
    </w:p>
    <w:p w14:paraId="13B4FA9C" w14:textId="7B8C8405" w:rsidR="005C0469" w:rsidRDefault="005C0469" w:rsidP="005C0469">
      <w:pPr>
        <w:rPr>
          <w:rFonts w:ascii="Arial" w:hAnsi="Arial" w:cs="Arial"/>
        </w:rPr>
      </w:pPr>
    </w:p>
    <w:p w14:paraId="3E1F3961" w14:textId="77777777" w:rsidR="006E3A48" w:rsidRDefault="006E3A48" w:rsidP="006D637E">
      <w:pPr>
        <w:jc w:val="both"/>
        <w:rPr>
          <w:rFonts w:ascii="Arial" w:hAnsi="Arial" w:cs="Arial"/>
          <w:b/>
          <w:bCs/>
          <w:u w:val="single"/>
        </w:rPr>
      </w:pPr>
    </w:p>
    <w:p w14:paraId="5C11AE2F" w14:textId="77777777" w:rsidR="006E3A48" w:rsidRDefault="006E3A48" w:rsidP="006D637E">
      <w:pPr>
        <w:jc w:val="both"/>
        <w:rPr>
          <w:rFonts w:ascii="Arial" w:hAnsi="Arial" w:cs="Arial"/>
          <w:b/>
          <w:bCs/>
          <w:u w:val="single"/>
        </w:rPr>
      </w:pPr>
    </w:p>
    <w:p w14:paraId="0E2C1999" w14:textId="77777777" w:rsidR="006E3A48" w:rsidRDefault="006E3A48" w:rsidP="006D637E">
      <w:pPr>
        <w:jc w:val="both"/>
        <w:rPr>
          <w:rFonts w:ascii="Arial" w:hAnsi="Arial" w:cs="Arial"/>
          <w:b/>
          <w:bCs/>
          <w:u w:val="single"/>
        </w:rPr>
      </w:pPr>
    </w:p>
    <w:p w14:paraId="1762AA78" w14:textId="77777777" w:rsidR="006E3A48" w:rsidRDefault="006E3A48" w:rsidP="006D637E">
      <w:pPr>
        <w:jc w:val="both"/>
        <w:rPr>
          <w:rFonts w:ascii="Arial" w:hAnsi="Arial" w:cs="Arial"/>
          <w:b/>
          <w:bCs/>
          <w:u w:val="single"/>
        </w:rPr>
      </w:pPr>
    </w:p>
    <w:p w14:paraId="20FEF5CF" w14:textId="4CDEB8C1" w:rsidR="005C0469" w:rsidRPr="006D637E" w:rsidRDefault="508FFB56" w:rsidP="006D637E">
      <w:pPr>
        <w:jc w:val="both"/>
        <w:rPr>
          <w:rFonts w:ascii="Arial" w:hAnsi="Arial" w:cs="Arial"/>
        </w:rPr>
      </w:pPr>
      <w:r w:rsidRPr="006D637E">
        <w:rPr>
          <w:rFonts w:ascii="Arial" w:hAnsi="Arial" w:cs="Arial"/>
          <w:b/>
          <w:bCs/>
          <w:u w:val="single"/>
        </w:rPr>
        <w:t xml:space="preserve">LOSAP – (reported by Commissioner </w:t>
      </w:r>
      <w:r w:rsidR="00644FCA">
        <w:rPr>
          <w:rFonts w:ascii="Arial" w:hAnsi="Arial" w:cs="Arial"/>
          <w:b/>
          <w:bCs/>
          <w:u w:val="single"/>
        </w:rPr>
        <w:t>Miller</w:t>
      </w:r>
      <w:r w:rsidRPr="006D637E">
        <w:rPr>
          <w:rFonts w:ascii="Arial" w:hAnsi="Arial" w:cs="Arial"/>
          <w:b/>
          <w:bCs/>
          <w:u w:val="single"/>
        </w:rPr>
        <w:t>)</w:t>
      </w:r>
    </w:p>
    <w:p w14:paraId="701D1195" w14:textId="11BD7929" w:rsidR="005C0469" w:rsidRPr="006E3A48" w:rsidRDefault="00601CA4" w:rsidP="508FFB56">
      <w:pPr>
        <w:pStyle w:val="ListParagraph"/>
        <w:numPr>
          <w:ilvl w:val="0"/>
          <w:numId w:val="2"/>
        </w:numPr>
        <w:rPr>
          <w:rFonts w:ascii="Arial" w:eastAsia="Arial" w:hAnsi="Arial" w:cs="Arial"/>
        </w:rPr>
      </w:pPr>
      <w:r w:rsidRPr="006E3A48">
        <w:rPr>
          <w:rFonts w:ascii="Arial" w:hAnsi="Arial" w:cs="Arial"/>
        </w:rPr>
        <w:t xml:space="preserve">Commissioner Miller read </w:t>
      </w:r>
      <w:r w:rsidRPr="006E3A48">
        <w:rPr>
          <w:rFonts w:ascii="Arial" w:hAnsi="Arial" w:cs="Arial"/>
          <w:b/>
          <w:bCs/>
        </w:rPr>
        <w:t xml:space="preserve">Resolution #14-22 </w:t>
      </w:r>
      <w:r w:rsidRPr="006E3A48">
        <w:rPr>
          <w:rFonts w:ascii="Arial" w:hAnsi="Arial" w:cs="Arial"/>
        </w:rPr>
        <w:t xml:space="preserve">LOSAP Commissioners of </w:t>
      </w:r>
      <w:r w:rsidR="000C6905" w:rsidRPr="006E3A48">
        <w:rPr>
          <w:rFonts w:ascii="Arial" w:hAnsi="Arial" w:cs="Arial"/>
        </w:rPr>
        <w:t xml:space="preserve">East Brunswick Fire District #3 desire to encourage active participation by all our volunteer firefighters, And Whereas, The Commissioners are permitted to implement a cost of living LOSAP increase subject to limitations determined by the state of NJ and published by the NJ Division of Local Government Services, and Whereas, the State of NJ has established a maximum legal cost of living increase for Fire districts for 2021 as detailed below ( Local Finance Notice 2022-02):    </w:t>
      </w:r>
    </w:p>
    <w:p w14:paraId="2CDDDD1B" w14:textId="18EF68C4" w:rsidR="000C6905" w:rsidRPr="006E3A48" w:rsidRDefault="000C6905" w:rsidP="000C6905">
      <w:pPr>
        <w:pStyle w:val="ListParagraph"/>
        <w:rPr>
          <w:rFonts w:ascii="Arial" w:hAnsi="Arial" w:cs="Arial"/>
          <w:b/>
          <w:bCs/>
          <w:u w:val="single"/>
        </w:rPr>
      </w:pPr>
      <w:r w:rsidRPr="006E3A48">
        <w:rPr>
          <w:rFonts w:ascii="Arial" w:hAnsi="Arial" w:cs="Arial"/>
        </w:rPr>
        <w:t xml:space="preserve">       </w:t>
      </w:r>
      <w:r w:rsidRPr="006E3A48">
        <w:rPr>
          <w:rFonts w:ascii="Arial" w:hAnsi="Arial" w:cs="Arial"/>
          <w:b/>
          <w:bCs/>
          <w:u w:val="single"/>
        </w:rPr>
        <w:t>202</w:t>
      </w:r>
      <w:r w:rsidR="00C92EBA" w:rsidRPr="006E3A48">
        <w:rPr>
          <w:rFonts w:ascii="Arial" w:hAnsi="Arial" w:cs="Arial"/>
          <w:b/>
          <w:bCs/>
          <w:u w:val="single"/>
        </w:rPr>
        <w:t>1</w:t>
      </w:r>
      <w:r w:rsidRPr="006E3A48">
        <w:rPr>
          <w:rFonts w:ascii="Arial" w:hAnsi="Arial" w:cs="Arial"/>
          <w:b/>
          <w:bCs/>
          <w:u w:val="single"/>
        </w:rPr>
        <w:t xml:space="preserve"> 96%</w:t>
      </w:r>
    </w:p>
    <w:p w14:paraId="59DCA484" w14:textId="7362E3B2" w:rsidR="000C6905" w:rsidRPr="006E3A48" w:rsidRDefault="000C6905" w:rsidP="000C6905">
      <w:pPr>
        <w:pStyle w:val="ListParagraph"/>
        <w:rPr>
          <w:rFonts w:ascii="Arial" w:hAnsi="Arial" w:cs="Arial"/>
        </w:rPr>
      </w:pPr>
      <w:r w:rsidRPr="006E3A48">
        <w:rPr>
          <w:rFonts w:ascii="Arial" w:hAnsi="Arial" w:cs="Arial"/>
        </w:rPr>
        <w:t>Now</w:t>
      </w:r>
      <w:r>
        <w:t xml:space="preserve">, </w:t>
      </w:r>
      <w:r w:rsidRPr="006E3A48">
        <w:rPr>
          <w:rFonts w:ascii="Arial" w:hAnsi="Arial" w:cs="Arial"/>
        </w:rPr>
        <w:t>therefore be it resolved by the Commissioners of Fire District #3, in the Township of East Brunswick, County of Middlesex, and State of New Jersey that the 2021 LOSAP allocations be adjusted as follows:</w:t>
      </w:r>
    </w:p>
    <w:p w14:paraId="33C60C0A" w14:textId="4FC8B685" w:rsidR="000C6905" w:rsidRPr="006E3A48" w:rsidRDefault="000C6905" w:rsidP="000C6905">
      <w:pPr>
        <w:pStyle w:val="ListParagraph"/>
        <w:rPr>
          <w:rFonts w:ascii="Arial" w:hAnsi="Arial" w:cs="Arial"/>
        </w:rPr>
      </w:pPr>
    </w:p>
    <w:p w14:paraId="620EF2D1" w14:textId="280153F2" w:rsidR="000C6905" w:rsidRPr="006E3A48" w:rsidRDefault="000C6905" w:rsidP="000C6905">
      <w:pPr>
        <w:pStyle w:val="ListParagraph"/>
        <w:rPr>
          <w:rFonts w:ascii="Arial" w:hAnsi="Arial" w:cs="Arial"/>
        </w:rPr>
      </w:pPr>
      <w:r w:rsidRPr="006E3A48">
        <w:rPr>
          <w:rFonts w:ascii="Arial" w:hAnsi="Arial" w:cs="Arial"/>
        </w:rPr>
        <w:t>For 100 points attainment                   $1,615</w:t>
      </w:r>
    </w:p>
    <w:p w14:paraId="55FE3C96" w14:textId="07CFE0CC" w:rsidR="000C6905" w:rsidRPr="006E3A48" w:rsidRDefault="000C6905" w:rsidP="000C6905">
      <w:pPr>
        <w:pStyle w:val="ListParagraph"/>
        <w:rPr>
          <w:rFonts w:ascii="Arial" w:hAnsi="Arial" w:cs="Arial"/>
        </w:rPr>
      </w:pPr>
      <w:r w:rsidRPr="006E3A48">
        <w:rPr>
          <w:rFonts w:ascii="Arial" w:hAnsi="Arial" w:cs="Arial"/>
        </w:rPr>
        <w:t>For 75 points attainment                     $</w:t>
      </w:r>
      <w:r w:rsidR="00AC685A" w:rsidRPr="006E3A48">
        <w:rPr>
          <w:rFonts w:ascii="Arial" w:hAnsi="Arial" w:cs="Arial"/>
        </w:rPr>
        <w:t>1,123</w:t>
      </w:r>
    </w:p>
    <w:p w14:paraId="4CEF94E0" w14:textId="57129257" w:rsidR="00AC685A" w:rsidRPr="006E3A48" w:rsidRDefault="00AC685A" w:rsidP="000C6905">
      <w:pPr>
        <w:pStyle w:val="ListParagraph"/>
        <w:rPr>
          <w:rFonts w:ascii="Arial" w:hAnsi="Arial" w:cs="Arial"/>
        </w:rPr>
      </w:pPr>
      <w:r w:rsidRPr="006E3A48">
        <w:rPr>
          <w:rFonts w:ascii="Arial" w:hAnsi="Arial" w:cs="Arial"/>
        </w:rPr>
        <w:t>For 50 points attainment                     $   843</w:t>
      </w:r>
    </w:p>
    <w:p w14:paraId="7E8508B8" w14:textId="50AC6803" w:rsidR="00AC685A" w:rsidRPr="006E3A48" w:rsidRDefault="00AC685A" w:rsidP="000C6905">
      <w:pPr>
        <w:pStyle w:val="ListParagraph"/>
        <w:rPr>
          <w:rFonts w:ascii="Arial" w:hAnsi="Arial" w:cs="Arial"/>
        </w:rPr>
      </w:pPr>
    </w:p>
    <w:p w14:paraId="011F2DF6" w14:textId="7EADBC0E" w:rsidR="00AC685A" w:rsidRPr="006E3A48" w:rsidRDefault="00AC685A" w:rsidP="000C6905">
      <w:pPr>
        <w:pStyle w:val="ListParagraph"/>
        <w:rPr>
          <w:rFonts w:ascii="Arial" w:hAnsi="Arial" w:cs="Arial"/>
        </w:rPr>
      </w:pPr>
      <w:r w:rsidRPr="006E3A48">
        <w:rPr>
          <w:rFonts w:ascii="Arial" w:hAnsi="Arial" w:cs="Arial"/>
        </w:rPr>
        <w:t xml:space="preserve">Roll call was taken of the Commissioners Vote which was either yes or no or a recording of being absent.  Please refer to the attached Resolution to see details. </w:t>
      </w:r>
    </w:p>
    <w:p w14:paraId="6A146F54" w14:textId="2CFFC84D" w:rsidR="00AC685A" w:rsidRDefault="00AC685A" w:rsidP="000C6905">
      <w:pPr>
        <w:pStyle w:val="ListParagraph"/>
      </w:pPr>
    </w:p>
    <w:p w14:paraId="6BB40331" w14:textId="446D1429" w:rsidR="00AC685A" w:rsidRPr="006E3A48" w:rsidRDefault="00AC685A" w:rsidP="000C6905">
      <w:pPr>
        <w:pStyle w:val="ListParagraph"/>
        <w:rPr>
          <w:rFonts w:ascii="Arial" w:hAnsi="Arial" w:cs="Arial"/>
        </w:rPr>
      </w:pPr>
      <w:r w:rsidRPr="006E3A48">
        <w:rPr>
          <w:rFonts w:ascii="Arial" w:hAnsi="Arial" w:cs="Arial"/>
        </w:rPr>
        <w:t>Attached to the Resolution is also the List of</w:t>
      </w:r>
      <w:r w:rsidR="00C92EBA" w:rsidRPr="006E3A48">
        <w:rPr>
          <w:rFonts w:ascii="Arial" w:hAnsi="Arial" w:cs="Arial"/>
        </w:rPr>
        <w:t xml:space="preserve"> 2021</w:t>
      </w:r>
      <w:r w:rsidRPr="006E3A48">
        <w:rPr>
          <w:rFonts w:ascii="Arial" w:hAnsi="Arial" w:cs="Arial"/>
        </w:rPr>
        <w:t xml:space="preserve"> </w:t>
      </w:r>
      <w:r w:rsidR="00C92EBA" w:rsidRPr="006E3A48">
        <w:rPr>
          <w:rFonts w:ascii="Arial" w:hAnsi="Arial" w:cs="Arial"/>
        </w:rPr>
        <w:t xml:space="preserve">Contributions made by our members to LOSAP </w:t>
      </w:r>
      <w:r w:rsidR="00777001" w:rsidRPr="006E3A48">
        <w:rPr>
          <w:rFonts w:ascii="Arial" w:hAnsi="Arial" w:cs="Arial"/>
        </w:rPr>
        <w:t xml:space="preserve">for 2021, </w:t>
      </w:r>
      <w:r w:rsidR="00C92EBA" w:rsidRPr="006E3A48">
        <w:rPr>
          <w:rFonts w:ascii="Arial" w:hAnsi="Arial" w:cs="Arial"/>
        </w:rPr>
        <w:t xml:space="preserve">totaling $34,686.  Commissioner Miller made a motion to </w:t>
      </w:r>
      <w:r w:rsidR="00777001" w:rsidRPr="006E3A48">
        <w:rPr>
          <w:rFonts w:ascii="Arial" w:hAnsi="Arial" w:cs="Arial"/>
        </w:rPr>
        <w:t>fund LOSAP in</w:t>
      </w:r>
      <w:r w:rsidR="00C92EBA" w:rsidRPr="006E3A48">
        <w:rPr>
          <w:rFonts w:ascii="Arial" w:hAnsi="Arial" w:cs="Arial"/>
        </w:rPr>
        <w:t xml:space="preserve"> the amount of $34,686.  Commissioner Duffy seconded the motion.  All were in favor; it was so </w:t>
      </w:r>
      <w:r w:rsidR="00742A07" w:rsidRPr="006E3A48">
        <w:rPr>
          <w:rFonts w:ascii="Arial" w:hAnsi="Arial" w:cs="Arial"/>
        </w:rPr>
        <w:t>moved and approved.</w:t>
      </w:r>
    </w:p>
    <w:p w14:paraId="1FFB9976" w14:textId="3FA1D1D2" w:rsidR="00777001" w:rsidRPr="006E3A48" w:rsidRDefault="00777001" w:rsidP="00777001">
      <w:pPr>
        <w:pStyle w:val="ListParagraph"/>
        <w:numPr>
          <w:ilvl w:val="0"/>
          <w:numId w:val="27"/>
        </w:numPr>
        <w:rPr>
          <w:rFonts w:ascii="Arial" w:hAnsi="Arial" w:cs="Arial"/>
        </w:rPr>
      </w:pPr>
      <w:r w:rsidRPr="006E3A48">
        <w:rPr>
          <w:rFonts w:ascii="Arial" w:hAnsi="Arial" w:cs="Arial"/>
        </w:rPr>
        <w:t xml:space="preserve">Commissioner </w:t>
      </w:r>
      <w:proofErr w:type="spellStart"/>
      <w:r w:rsidRPr="006E3A48">
        <w:rPr>
          <w:rFonts w:ascii="Arial" w:hAnsi="Arial" w:cs="Arial"/>
        </w:rPr>
        <w:t>Fenstermaker</w:t>
      </w:r>
      <w:proofErr w:type="spellEnd"/>
      <w:r w:rsidRPr="006E3A48">
        <w:rPr>
          <w:rFonts w:ascii="Arial" w:hAnsi="Arial" w:cs="Arial"/>
        </w:rPr>
        <w:t xml:space="preserve"> stated that the final </w:t>
      </w:r>
      <w:r w:rsidR="00742A07" w:rsidRPr="006E3A48">
        <w:rPr>
          <w:rFonts w:ascii="Arial" w:hAnsi="Arial" w:cs="Arial"/>
        </w:rPr>
        <w:t>document</w:t>
      </w:r>
      <w:r w:rsidRPr="006E3A48">
        <w:rPr>
          <w:rFonts w:ascii="Arial" w:hAnsi="Arial" w:cs="Arial"/>
        </w:rPr>
        <w:t xml:space="preserve"> f</w:t>
      </w:r>
      <w:r w:rsidR="00742A07" w:rsidRPr="006E3A48">
        <w:rPr>
          <w:rFonts w:ascii="Arial" w:hAnsi="Arial" w:cs="Arial"/>
        </w:rPr>
        <w:t>rom</w:t>
      </w:r>
      <w:r w:rsidRPr="006E3A48">
        <w:rPr>
          <w:rFonts w:ascii="Arial" w:hAnsi="Arial" w:cs="Arial"/>
        </w:rPr>
        <w:t xml:space="preserve"> Lincoln Financial</w:t>
      </w:r>
      <w:r w:rsidR="00742A07" w:rsidRPr="006E3A48">
        <w:rPr>
          <w:rFonts w:ascii="Arial" w:hAnsi="Arial" w:cs="Arial"/>
        </w:rPr>
        <w:t xml:space="preserve"> will be sent to us and when we receive the document, Christine Gerbereux will pay the invoice. </w:t>
      </w:r>
    </w:p>
    <w:p w14:paraId="37A0091F" w14:textId="6ABC3A27" w:rsidR="00777001" w:rsidRPr="006E3A48" w:rsidRDefault="00777001" w:rsidP="00777001">
      <w:pPr>
        <w:pStyle w:val="ListParagraph"/>
        <w:rPr>
          <w:rFonts w:ascii="Arial" w:hAnsi="Arial" w:cs="Arial"/>
        </w:rPr>
      </w:pPr>
    </w:p>
    <w:p w14:paraId="1F7295AF" w14:textId="77777777" w:rsidR="00777001" w:rsidRPr="000C6905" w:rsidRDefault="00777001" w:rsidP="00777001">
      <w:pPr>
        <w:pStyle w:val="ListParagraph"/>
        <w:jc w:val="both"/>
        <w:rPr>
          <w:rFonts w:ascii="Arial" w:eastAsia="Arial" w:hAnsi="Arial" w:cs="Arial"/>
        </w:rPr>
      </w:pPr>
    </w:p>
    <w:p w14:paraId="66C97916" w14:textId="77777777" w:rsidR="000C6905" w:rsidRPr="00D70C97" w:rsidRDefault="000C6905" w:rsidP="000C6905">
      <w:pPr>
        <w:pStyle w:val="ListParagraph"/>
        <w:rPr>
          <w:rFonts w:ascii="Arial" w:eastAsia="Arial" w:hAnsi="Arial" w:cs="Arial"/>
        </w:rPr>
      </w:pPr>
    </w:p>
    <w:p w14:paraId="2638616A" w14:textId="77777777" w:rsidR="005F05AD" w:rsidRPr="00D70C97" w:rsidRDefault="005F05AD" w:rsidP="001843DD">
      <w:pPr>
        <w:rPr>
          <w:rFonts w:ascii="Arial" w:hAnsi="Arial" w:cs="Arial"/>
          <w:b/>
          <w:u w:val="single"/>
        </w:rPr>
      </w:pPr>
    </w:p>
    <w:p w14:paraId="35EF8410" w14:textId="77777777"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10AC41CF"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 Seidler</w:t>
      </w:r>
    </w:p>
    <w:p w14:paraId="3B655B72" w14:textId="6948A3F4" w:rsidR="00F3299F" w:rsidRPr="00115A15" w:rsidRDefault="00F3299F" w:rsidP="00F3299F">
      <w:pPr>
        <w:pStyle w:val="ListParagraph"/>
        <w:numPr>
          <w:ilvl w:val="0"/>
          <w:numId w:val="23"/>
        </w:numPr>
        <w:rPr>
          <w:rFonts w:ascii="Arial" w:hAnsi="Arial" w:cs="Arial"/>
          <w:b/>
          <w:u w:val="single"/>
        </w:rPr>
      </w:pPr>
      <w:r>
        <w:rPr>
          <w:rFonts w:ascii="Arial" w:hAnsi="Arial" w:cs="Arial"/>
          <w:bCs/>
        </w:rPr>
        <w:t xml:space="preserve">There was a total of </w:t>
      </w:r>
      <w:r w:rsidR="00742A07">
        <w:rPr>
          <w:rFonts w:ascii="Arial" w:hAnsi="Arial" w:cs="Arial"/>
          <w:bCs/>
        </w:rPr>
        <w:t>6</w:t>
      </w:r>
      <w:r>
        <w:rPr>
          <w:rFonts w:ascii="Arial" w:hAnsi="Arial" w:cs="Arial"/>
          <w:bCs/>
        </w:rPr>
        <w:t xml:space="preserve"> calls for the month of </w:t>
      </w:r>
      <w:r w:rsidR="00742A07">
        <w:rPr>
          <w:rFonts w:ascii="Arial" w:hAnsi="Arial" w:cs="Arial"/>
          <w:bCs/>
        </w:rPr>
        <w:t>May</w:t>
      </w:r>
      <w:r w:rsidR="0025603F">
        <w:rPr>
          <w:rFonts w:ascii="Arial" w:hAnsi="Arial" w:cs="Arial"/>
          <w:bCs/>
        </w:rPr>
        <w:t>,</w:t>
      </w:r>
      <w:r>
        <w:rPr>
          <w:rFonts w:ascii="Arial" w:hAnsi="Arial" w:cs="Arial"/>
          <w:bCs/>
        </w:rPr>
        <w:t xml:space="preserve"> Total calls for </w:t>
      </w:r>
      <w:r w:rsidR="009770BD">
        <w:rPr>
          <w:rFonts w:ascii="Arial" w:hAnsi="Arial" w:cs="Arial"/>
          <w:bCs/>
        </w:rPr>
        <w:t xml:space="preserve">the year are </w:t>
      </w:r>
      <w:r w:rsidR="00826461">
        <w:rPr>
          <w:rFonts w:ascii="Arial" w:hAnsi="Arial" w:cs="Arial"/>
          <w:bCs/>
        </w:rPr>
        <w:t>4</w:t>
      </w:r>
      <w:r w:rsidR="00742A07">
        <w:rPr>
          <w:rFonts w:ascii="Arial" w:hAnsi="Arial" w:cs="Arial"/>
          <w:bCs/>
        </w:rPr>
        <w:t>6</w:t>
      </w:r>
      <w:r w:rsidR="00FC258D">
        <w:rPr>
          <w:rFonts w:ascii="Arial" w:hAnsi="Arial" w:cs="Arial"/>
          <w:bCs/>
        </w:rPr>
        <w:t>.</w:t>
      </w:r>
    </w:p>
    <w:p w14:paraId="6340591A" w14:textId="33F6CE51" w:rsidR="00C1146D" w:rsidRPr="009770BD" w:rsidRDefault="00C1146D" w:rsidP="00856EE8">
      <w:pPr>
        <w:pStyle w:val="ListParagraph"/>
        <w:rPr>
          <w:rFonts w:ascii="Arial" w:hAnsi="Arial" w:cs="Arial"/>
          <w:b/>
          <w:u w:val="single"/>
        </w:rPr>
      </w:pPr>
    </w:p>
    <w:p w14:paraId="64FFC005" w14:textId="77777777" w:rsidR="0025603F" w:rsidRDefault="0025603F" w:rsidP="00391685">
      <w:pPr>
        <w:rPr>
          <w:rFonts w:ascii="Arial" w:hAnsi="Arial" w:cs="Arial"/>
          <w:b/>
          <w:bCs/>
          <w:u w:val="single"/>
        </w:rPr>
      </w:pPr>
    </w:p>
    <w:p w14:paraId="39FC30E5" w14:textId="246DBEF9" w:rsidR="00C42C80" w:rsidRPr="00742A07" w:rsidRDefault="508FFB56" w:rsidP="00742A07">
      <w:pPr>
        <w:rPr>
          <w:rFonts w:ascii="Arial" w:hAnsi="Arial" w:cs="Arial"/>
          <w:b/>
          <w:bCs/>
          <w:u w:val="single"/>
        </w:rPr>
      </w:pPr>
      <w:r w:rsidRPr="508FFB56">
        <w:rPr>
          <w:rFonts w:ascii="Arial" w:hAnsi="Arial" w:cs="Arial"/>
          <w:b/>
          <w:bCs/>
          <w:u w:val="single"/>
        </w:rPr>
        <w:t xml:space="preserve">Engineer’s Report – reported by Anthony </w:t>
      </w:r>
      <w:proofErr w:type="spellStart"/>
      <w:r w:rsidRPr="508FFB56">
        <w:rPr>
          <w:rFonts w:ascii="Arial" w:hAnsi="Arial" w:cs="Arial"/>
          <w:b/>
          <w:bCs/>
          <w:u w:val="single"/>
        </w:rPr>
        <w:t>Varga</w:t>
      </w:r>
      <w:proofErr w:type="spellEnd"/>
      <w:r w:rsidRPr="508FFB56">
        <w:rPr>
          <w:rFonts w:ascii="Arial" w:hAnsi="Arial" w:cs="Arial"/>
          <w:b/>
          <w:bCs/>
          <w:u w:val="single"/>
        </w:rPr>
        <w:t xml:space="preserve"> </w:t>
      </w:r>
    </w:p>
    <w:p w14:paraId="53D7FBD5" w14:textId="7251BCBE" w:rsidR="00742A07" w:rsidRPr="00DD32EC" w:rsidRDefault="00DD32EC" w:rsidP="00DD32EC">
      <w:pPr>
        <w:pStyle w:val="ListParagraph"/>
        <w:numPr>
          <w:ilvl w:val="0"/>
          <w:numId w:val="23"/>
        </w:numPr>
        <w:rPr>
          <w:rFonts w:ascii="Arial" w:hAnsi="Arial" w:cs="Arial"/>
        </w:rPr>
      </w:pPr>
      <w:r>
        <w:rPr>
          <w:rFonts w:ascii="Arial" w:hAnsi="Arial" w:cs="Arial"/>
        </w:rPr>
        <w:t xml:space="preserve">Chief’s Tahoe $1484 Air bag module </w:t>
      </w:r>
      <w:r w:rsidR="006E3A48">
        <w:rPr>
          <w:rFonts w:ascii="Arial" w:hAnsi="Arial" w:cs="Arial"/>
        </w:rPr>
        <w:t>fixed have</w:t>
      </w:r>
      <w:r>
        <w:rPr>
          <w:rFonts w:ascii="Arial" w:hAnsi="Arial" w:cs="Arial"/>
        </w:rPr>
        <w:t xml:space="preserve"> bill</w:t>
      </w:r>
      <w:r w:rsidR="006E3A48">
        <w:rPr>
          <w:rFonts w:ascii="Arial" w:hAnsi="Arial" w:cs="Arial"/>
        </w:rPr>
        <w:t xml:space="preserve"> in hand</w:t>
      </w:r>
      <w:r>
        <w:rPr>
          <w:rFonts w:ascii="Arial" w:hAnsi="Arial" w:cs="Arial"/>
        </w:rPr>
        <w:t xml:space="preserve"> and will pay it today</w:t>
      </w:r>
      <w:r w:rsidR="006E3A48">
        <w:rPr>
          <w:rFonts w:ascii="Arial" w:hAnsi="Arial" w:cs="Arial"/>
        </w:rPr>
        <w:t xml:space="preserve"> as it</w:t>
      </w:r>
      <w:r>
        <w:rPr>
          <w:rFonts w:ascii="Arial" w:hAnsi="Arial" w:cs="Arial"/>
        </w:rPr>
        <w:t xml:space="preserve"> was voted on in previous meeting </w:t>
      </w:r>
    </w:p>
    <w:p w14:paraId="4AF8BF17" w14:textId="43C7AF6B" w:rsidR="00742A07" w:rsidRDefault="00742A07" w:rsidP="00391685">
      <w:pPr>
        <w:rPr>
          <w:rFonts w:ascii="Arial" w:hAnsi="Arial" w:cs="Arial"/>
        </w:rPr>
      </w:pPr>
    </w:p>
    <w:p w14:paraId="5EA18272" w14:textId="77777777" w:rsidR="00742A07" w:rsidRDefault="00742A07" w:rsidP="00391685">
      <w:pPr>
        <w:rPr>
          <w:rFonts w:ascii="Arial" w:hAnsi="Arial" w:cs="Arial"/>
        </w:rPr>
      </w:pPr>
    </w:p>
    <w:p w14:paraId="3F179CF8" w14:textId="77777777" w:rsidR="00050DB1" w:rsidRDefault="00391685" w:rsidP="00391685">
      <w:pPr>
        <w:rPr>
          <w:rFonts w:ascii="Arial" w:hAnsi="Arial" w:cs="Arial"/>
          <w:b/>
          <w:u w:val="single"/>
        </w:rPr>
      </w:pPr>
      <w:r w:rsidRPr="00D70C97">
        <w:rPr>
          <w:rFonts w:ascii="Arial" w:hAnsi="Arial" w:cs="Arial"/>
          <w:b/>
          <w:u w:val="single"/>
        </w:rPr>
        <w:t>PUBLIC PORTION</w:t>
      </w:r>
    </w:p>
    <w:p w14:paraId="49E19832" w14:textId="5E5E0F2B" w:rsidR="00050DB1" w:rsidRPr="00742A07" w:rsidRDefault="00742A07" w:rsidP="00391685">
      <w:pPr>
        <w:rPr>
          <w:rFonts w:ascii="Arial" w:hAnsi="Arial" w:cs="Arial"/>
          <w:bCs/>
        </w:rPr>
      </w:pPr>
      <w:r>
        <w:rPr>
          <w:rFonts w:ascii="Arial" w:hAnsi="Arial" w:cs="Arial"/>
          <w:sz w:val="22"/>
          <w:szCs w:val="22"/>
        </w:rPr>
        <w:t xml:space="preserve">   </w:t>
      </w:r>
      <w:r w:rsidRPr="00742A07">
        <w:rPr>
          <w:rFonts w:ascii="Arial" w:hAnsi="Arial" w:cs="Arial"/>
        </w:rPr>
        <w:t>N/A</w:t>
      </w:r>
    </w:p>
    <w:p w14:paraId="32BB04EA" w14:textId="77777777" w:rsidR="00D679EA" w:rsidRDefault="00D70C97"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24D33184" w14:textId="77777777" w:rsidR="00826461" w:rsidRDefault="00826461" w:rsidP="00D679EA">
      <w:pPr>
        <w:pStyle w:val="ListParagraph"/>
        <w:rPr>
          <w:rFonts w:ascii="Arial" w:hAnsi="Arial" w:cs="Arial"/>
          <w:b/>
          <w:u w:val="single"/>
        </w:rPr>
      </w:pPr>
    </w:p>
    <w:p w14:paraId="1FA33203" w14:textId="77777777" w:rsidR="00826461" w:rsidRDefault="00826461" w:rsidP="00D679EA">
      <w:pPr>
        <w:pStyle w:val="ListParagraph"/>
        <w:rPr>
          <w:rFonts w:ascii="Arial" w:hAnsi="Arial" w:cs="Arial"/>
          <w:b/>
          <w:u w:val="single"/>
        </w:rPr>
      </w:pPr>
    </w:p>
    <w:p w14:paraId="04B06FCF" w14:textId="77777777" w:rsidR="00826461" w:rsidRDefault="00826461" w:rsidP="00D679EA">
      <w:pPr>
        <w:pStyle w:val="ListParagraph"/>
        <w:rPr>
          <w:rFonts w:ascii="Arial" w:hAnsi="Arial" w:cs="Arial"/>
          <w:b/>
          <w:u w:val="single"/>
        </w:rPr>
      </w:pPr>
    </w:p>
    <w:p w14:paraId="36577A1A" w14:textId="77777777" w:rsidR="00826461" w:rsidRDefault="00826461" w:rsidP="00D679EA">
      <w:pPr>
        <w:pStyle w:val="ListParagraph"/>
        <w:rPr>
          <w:rFonts w:ascii="Arial" w:hAnsi="Arial" w:cs="Arial"/>
          <w:b/>
          <w:u w:val="single"/>
        </w:rPr>
      </w:pPr>
    </w:p>
    <w:p w14:paraId="30BB410A" w14:textId="77777777" w:rsidR="00826461" w:rsidRDefault="00826461" w:rsidP="00D679EA">
      <w:pPr>
        <w:pStyle w:val="ListParagraph"/>
        <w:rPr>
          <w:rFonts w:ascii="Arial" w:hAnsi="Arial" w:cs="Arial"/>
          <w:b/>
          <w:u w:val="single"/>
        </w:rPr>
      </w:pPr>
    </w:p>
    <w:p w14:paraId="5334E845" w14:textId="6F411C75" w:rsidR="00D806DF" w:rsidRDefault="00355C8A" w:rsidP="00D679EA">
      <w:pPr>
        <w:pStyle w:val="ListParagraph"/>
        <w:rPr>
          <w:rFonts w:ascii="Arial" w:hAnsi="Arial" w:cs="Arial"/>
          <w:b/>
          <w:u w:val="single"/>
        </w:rPr>
      </w:pPr>
      <w:r w:rsidRPr="00D70C97">
        <w:rPr>
          <w:rFonts w:ascii="Arial" w:hAnsi="Arial" w:cs="Arial"/>
          <w:b/>
          <w:u w:val="single"/>
        </w:rPr>
        <w:t xml:space="preserve">TREASURY REPORT (reported by Commissioner </w:t>
      </w:r>
      <w:r w:rsidR="00BD4F66">
        <w:rPr>
          <w:rFonts w:ascii="Arial" w:hAnsi="Arial" w:cs="Arial"/>
          <w:b/>
          <w:u w:val="single"/>
        </w:rPr>
        <w:t>Wood</w:t>
      </w:r>
      <w:r w:rsidRPr="00D70C97">
        <w:rPr>
          <w:rFonts w:ascii="Arial" w:hAnsi="Arial" w:cs="Arial"/>
          <w:b/>
          <w:u w:val="single"/>
        </w:rPr>
        <w:t xml:space="preserve">) </w:t>
      </w:r>
    </w:p>
    <w:p w14:paraId="2FEDA14D" w14:textId="4A51D6EC" w:rsidR="00826461" w:rsidRDefault="00826461" w:rsidP="00D679EA">
      <w:pPr>
        <w:pStyle w:val="ListParagraph"/>
        <w:rPr>
          <w:rFonts w:ascii="Arial" w:hAnsi="Arial" w:cs="Arial"/>
          <w:b/>
          <w:u w:val="single"/>
        </w:rPr>
      </w:pPr>
    </w:p>
    <w:p w14:paraId="40AEEE4E" w14:textId="77777777" w:rsidR="00826461" w:rsidRPr="00D679EA" w:rsidRDefault="00826461" w:rsidP="00D679EA">
      <w:pPr>
        <w:pStyle w:val="ListParagraph"/>
        <w:rPr>
          <w:rFonts w:ascii="Arial" w:hAnsi="Arial" w:cs="Arial"/>
          <w:sz w:val="20"/>
        </w:rPr>
      </w:pPr>
    </w:p>
    <w:p w14:paraId="715E6833" w14:textId="21B0A8F2" w:rsidR="00D806DF" w:rsidRPr="00826461" w:rsidRDefault="00DD32EC" w:rsidP="00355C8A">
      <w:pPr>
        <w:rPr>
          <w:rFonts w:ascii="Arial" w:hAnsi="Arial" w:cs="Arial"/>
          <w:sz w:val="22"/>
          <w:szCs w:val="22"/>
        </w:rPr>
      </w:pPr>
      <w:r>
        <w:rPr>
          <w:rFonts w:ascii="Arial" w:hAnsi="Arial" w:cs="Arial"/>
          <w:sz w:val="22"/>
          <w:szCs w:val="22"/>
        </w:rPr>
        <w:t xml:space="preserve"> </w:t>
      </w:r>
      <w:r w:rsidRPr="00105FF5">
        <w:rPr>
          <w:rFonts w:ascii="Arial" w:hAnsi="Arial" w:cs="Arial"/>
          <w:sz w:val="22"/>
          <w:szCs w:val="22"/>
        </w:rPr>
        <w:t xml:space="preserve"> Beginning</w:t>
      </w:r>
      <w:r w:rsidR="006D490E" w:rsidRPr="00105FF5">
        <w:rPr>
          <w:rFonts w:ascii="Arial" w:hAnsi="Arial" w:cs="Arial"/>
          <w:sz w:val="22"/>
          <w:szCs w:val="22"/>
        </w:rPr>
        <w:t xml:space="preserve"> balance in account as of</w:t>
      </w:r>
      <w:r w:rsidR="00C7223E" w:rsidRPr="00105FF5">
        <w:rPr>
          <w:rFonts w:ascii="Arial" w:hAnsi="Arial" w:cs="Arial"/>
          <w:sz w:val="22"/>
          <w:szCs w:val="22"/>
        </w:rPr>
        <w:t xml:space="preserve"> </w:t>
      </w:r>
      <w:r w:rsidR="00272E52" w:rsidRPr="00105FF5">
        <w:rPr>
          <w:rFonts w:ascii="Arial" w:hAnsi="Arial" w:cs="Arial"/>
          <w:sz w:val="22"/>
          <w:szCs w:val="22"/>
        </w:rPr>
        <w:t>0</w:t>
      </w:r>
      <w:r>
        <w:rPr>
          <w:rFonts w:ascii="Arial" w:hAnsi="Arial" w:cs="Arial"/>
          <w:sz w:val="22"/>
          <w:szCs w:val="22"/>
        </w:rPr>
        <w:t>6</w:t>
      </w:r>
      <w:r w:rsidR="00C42C80">
        <w:rPr>
          <w:rFonts w:ascii="Arial" w:hAnsi="Arial" w:cs="Arial"/>
          <w:sz w:val="22"/>
          <w:szCs w:val="22"/>
        </w:rPr>
        <w:t>/1</w:t>
      </w:r>
      <w:r>
        <w:rPr>
          <w:rFonts w:ascii="Arial" w:hAnsi="Arial" w:cs="Arial"/>
          <w:sz w:val="22"/>
          <w:szCs w:val="22"/>
        </w:rPr>
        <w:t>4</w:t>
      </w:r>
      <w:r w:rsidR="00C14397" w:rsidRPr="00105FF5">
        <w:rPr>
          <w:rFonts w:ascii="Arial" w:hAnsi="Arial" w:cs="Arial"/>
          <w:sz w:val="22"/>
          <w:szCs w:val="22"/>
        </w:rPr>
        <w:t>/</w:t>
      </w:r>
      <w:r w:rsidR="00272E52" w:rsidRPr="00105FF5">
        <w:rPr>
          <w:rFonts w:ascii="Arial" w:hAnsi="Arial" w:cs="Arial"/>
          <w:sz w:val="22"/>
          <w:szCs w:val="22"/>
        </w:rPr>
        <w:t>2022</w:t>
      </w:r>
      <w:r w:rsidR="00E34A86" w:rsidRPr="00105FF5">
        <w:rPr>
          <w:rFonts w:ascii="Arial" w:hAnsi="Arial" w:cs="Arial"/>
          <w:sz w:val="22"/>
          <w:szCs w:val="22"/>
        </w:rPr>
        <w:t xml:space="preserve"> </w:t>
      </w:r>
      <w:r w:rsidR="00C42C80" w:rsidRPr="00105FF5">
        <w:rPr>
          <w:rFonts w:ascii="Arial" w:hAnsi="Arial" w:cs="Arial"/>
          <w:sz w:val="22"/>
          <w:szCs w:val="22"/>
        </w:rPr>
        <w:t>after</w:t>
      </w:r>
      <w:r w:rsidR="00C42C80">
        <w:rPr>
          <w:rFonts w:ascii="Arial" w:hAnsi="Arial" w:cs="Arial"/>
          <w:sz w:val="22"/>
          <w:szCs w:val="22"/>
        </w:rPr>
        <w:t xml:space="preserve"> </w:t>
      </w:r>
      <w:r>
        <w:rPr>
          <w:rFonts w:ascii="Arial" w:hAnsi="Arial" w:cs="Arial"/>
          <w:sz w:val="22"/>
          <w:szCs w:val="22"/>
        </w:rPr>
        <w:t>interest income in the amount of $2.59 is $689,694.73</w:t>
      </w:r>
      <w:r w:rsidR="00C14397" w:rsidRPr="00105FF5">
        <w:rPr>
          <w:rFonts w:ascii="Arial" w:hAnsi="Arial" w:cs="Arial"/>
          <w:sz w:val="22"/>
          <w:szCs w:val="22"/>
        </w:rPr>
        <w:t>.</w:t>
      </w:r>
      <w:r w:rsidR="003E493B" w:rsidRPr="00105FF5">
        <w:rPr>
          <w:rFonts w:ascii="Arial" w:hAnsi="Arial" w:cs="Arial"/>
          <w:color w:val="000000" w:themeColor="text1"/>
          <w:sz w:val="22"/>
          <w:szCs w:val="22"/>
        </w:rPr>
        <w:t xml:space="preserve"> After</w:t>
      </w:r>
      <w:r w:rsidR="00D806DF" w:rsidRPr="00105FF5">
        <w:rPr>
          <w:rFonts w:ascii="Arial" w:hAnsi="Arial" w:cs="Arial"/>
          <w:color w:val="000000" w:themeColor="text1"/>
          <w:sz w:val="22"/>
          <w:szCs w:val="22"/>
        </w:rPr>
        <w:t xml:space="preserve"> </w:t>
      </w:r>
      <w:r w:rsidR="00722EA6" w:rsidRPr="00105FF5">
        <w:rPr>
          <w:rFonts w:ascii="Arial" w:hAnsi="Arial" w:cs="Arial"/>
          <w:sz w:val="22"/>
          <w:szCs w:val="22"/>
        </w:rPr>
        <w:t xml:space="preserve">tonight’s </w:t>
      </w:r>
      <w:r w:rsidR="00355C8A" w:rsidRPr="00105FF5">
        <w:rPr>
          <w:rFonts w:ascii="Arial" w:hAnsi="Arial" w:cs="Arial"/>
          <w:sz w:val="22"/>
          <w:szCs w:val="22"/>
        </w:rPr>
        <w:t>disbursements</w:t>
      </w:r>
      <w:r w:rsidR="00673809" w:rsidRPr="00105FF5">
        <w:rPr>
          <w:rFonts w:ascii="Arial" w:hAnsi="Arial" w:cs="Arial"/>
          <w:sz w:val="22"/>
          <w:szCs w:val="22"/>
        </w:rPr>
        <w:t>,</w:t>
      </w:r>
      <w:r w:rsidR="00355C8A" w:rsidRPr="00105FF5">
        <w:rPr>
          <w:rFonts w:ascii="Arial" w:hAnsi="Arial" w:cs="Arial"/>
          <w:sz w:val="22"/>
          <w:szCs w:val="22"/>
        </w:rPr>
        <w:t xml:space="preserve"> </w:t>
      </w:r>
      <w:r w:rsidR="005F05AD" w:rsidRPr="00105FF5">
        <w:rPr>
          <w:rFonts w:ascii="Arial" w:hAnsi="Arial" w:cs="Arial"/>
          <w:sz w:val="22"/>
          <w:szCs w:val="22"/>
        </w:rPr>
        <w:t xml:space="preserve">the </w:t>
      </w:r>
      <w:r w:rsidR="00355C8A" w:rsidRPr="00105FF5">
        <w:rPr>
          <w:rFonts w:ascii="Arial" w:hAnsi="Arial" w:cs="Arial"/>
          <w:sz w:val="22"/>
          <w:szCs w:val="22"/>
        </w:rPr>
        <w:t xml:space="preserve">balance </w:t>
      </w:r>
      <w:r w:rsidR="00325283" w:rsidRPr="00105FF5">
        <w:rPr>
          <w:rFonts w:ascii="Arial" w:hAnsi="Arial" w:cs="Arial"/>
          <w:sz w:val="22"/>
          <w:szCs w:val="22"/>
        </w:rPr>
        <w:t>today</w:t>
      </w:r>
      <w:r w:rsidR="008841D2" w:rsidRPr="00105FF5">
        <w:rPr>
          <w:rFonts w:ascii="Arial" w:hAnsi="Arial" w:cs="Arial"/>
          <w:sz w:val="22"/>
          <w:szCs w:val="22"/>
        </w:rPr>
        <w:t xml:space="preserve">, </w:t>
      </w:r>
      <w:r w:rsidR="00355C8A" w:rsidRPr="00105FF5">
        <w:rPr>
          <w:rFonts w:ascii="Arial" w:hAnsi="Arial" w:cs="Arial"/>
          <w:sz w:val="22"/>
          <w:szCs w:val="22"/>
        </w:rPr>
        <w:t xml:space="preserve">is </w:t>
      </w:r>
      <w:r>
        <w:rPr>
          <w:rFonts w:ascii="Arial" w:hAnsi="Arial" w:cs="Arial"/>
          <w:sz w:val="22"/>
          <w:szCs w:val="22"/>
        </w:rPr>
        <w:t>$419,185.44</w:t>
      </w:r>
      <w:r w:rsidR="00C14397" w:rsidRPr="00105FF5">
        <w:rPr>
          <w:rFonts w:ascii="Arial" w:hAnsi="Arial" w:cs="Arial"/>
          <w:color w:val="000000" w:themeColor="text1"/>
          <w:sz w:val="22"/>
          <w:szCs w:val="22"/>
        </w:rPr>
        <w:t>.</w:t>
      </w:r>
      <w:r w:rsidR="00E34A86" w:rsidRPr="00105FF5">
        <w:rPr>
          <w:rFonts w:ascii="Arial" w:hAnsi="Arial" w:cs="Arial"/>
          <w:color w:val="000000" w:themeColor="text1"/>
          <w:sz w:val="22"/>
          <w:szCs w:val="22"/>
        </w:rPr>
        <w:t xml:space="preserve"> </w:t>
      </w:r>
    </w:p>
    <w:p w14:paraId="0D61038C" w14:textId="77777777" w:rsidR="00D806DF" w:rsidRPr="00105FF5" w:rsidRDefault="00D806DF" w:rsidP="00355C8A">
      <w:pPr>
        <w:rPr>
          <w:rFonts w:ascii="Arial" w:hAnsi="Arial" w:cs="Arial"/>
          <w:sz w:val="22"/>
          <w:szCs w:val="22"/>
        </w:rPr>
      </w:pPr>
    </w:p>
    <w:p w14:paraId="016AEC0F" w14:textId="77777777"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4A6E781D" w14:textId="1E4407E0" w:rsidR="00355C8A" w:rsidRDefault="508FFB56" w:rsidP="00355C8A">
      <w:pPr>
        <w:rPr>
          <w:rFonts w:ascii="Arial" w:hAnsi="Arial" w:cs="Arial"/>
          <w:sz w:val="22"/>
          <w:szCs w:val="22"/>
        </w:rPr>
      </w:pPr>
      <w:r w:rsidRPr="00105FF5">
        <w:rPr>
          <w:rFonts w:ascii="Arial" w:hAnsi="Arial" w:cs="Arial"/>
          <w:sz w:val="22"/>
          <w:szCs w:val="22"/>
        </w:rPr>
        <w:t>Commissioner</w:t>
      </w:r>
      <w:r w:rsidR="00FC258D" w:rsidRPr="00105FF5">
        <w:rPr>
          <w:rFonts w:ascii="Arial" w:hAnsi="Arial" w:cs="Arial"/>
          <w:sz w:val="22"/>
          <w:szCs w:val="22"/>
        </w:rPr>
        <w:t xml:space="preserve"> </w:t>
      </w:r>
      <w:r w:rsidR="00354D9B">
        <w:rPr>
          <w:rFonts w:ascii="Arial" w:hAnsi="Arial" w:cs="Arial"/>
          <w:sz w:val="22"/>
          <w:szCs w:val="22"/>
        </w:rPr>
        <w:t>Miller</w:t>
      </w:r>
      <w:r w:rsidRPr="00105FF5">
        <w:rPr>
          <w:rFonts w:ascii="Arial" w:hAnsi="Arial" w:cs="Arial"/>
          <w:color w:val="FF0000"/>
          <w:sz w:val="22"/>
          <w:szCs w:val="22"/>
        </w:rPr>
        <w:t xml:space="preserve"> </w:t>
      </w:r>
      <w:r w:rsidRPr="00105FF5">
        <w:rPr>
          <w:rFonts w:ascii="Arial" w:hAnsi="Arial" w:cs="Arial"/>
          <w:sz w:val="22"/>
          <w:szCs w:val="22"/>
        </w:rPr>
        <w:t xml:space="preserve">made a motion to pay the bills.  Commissioner </w:t>
      </w:r>
      <w:r w:rsidR="00354D9B">
        <w:rPr>
          <w:rFonts w:ascii="Arial" w:hAnsi="Arial" w:cs="Arial"/>
          <w:color w:val="000000" w:themeColor="text1"/>
          <w:sz w:val="22"/>
          <w:szCs w:val="22"/>
        </w:rPr>
        <w:t>Duffy</w:t>
      </w:r>
      <w:r w:rsidRPr="00105FF5">
        <w:rPr>
          <w:rFonts w:ascii="Arial" w:hAnsi="Arial" w:cs="Arial"/>
          <w:sz w:val="22"/>
          <w:szCs w:val="22"/>
        </w:rPr>
        <w:t xml:space="preserve"> </w:t>
      </w:r>
      <w:r w:rsidRPr="00105FF5">
        <w:rPr>
          <w:rFonts w:ascii="Arial" w:hAnsi="Arial" w:cs="Arial"/>
          <w:color w:val="000000" w:themeColor="text1"/>
          <w:sz w:val="22"/>
          <w:szCs w:val="22"/>
        </w:rPr>
        <w:t xml:space="preserve">seconded the motion.  </w:t>
      </w:r>
      <w:r w:rsidRPr="00105FF5">
        <w:rPr>
          <w:rFonts w:ascii="Arial" w:hAnsi="Arial" w:cs="Arial"/>
          <w:sz w:val="22"/>
          <w:szCs w:val="22"/>
        </w:rPr>
        <w:t>All were in favor; it was so moved.</w:t>
      </w:r>
    </w:p>
    <w:p w14:paraId="32EEE92D" w14:textId="12744428" w:rsidR="004A71CC" w:rsidRDefault="004A71CC" w:rsidP="00355C8A">
      <w:pPr>
        <w:rPr>
          <w:rFonts w:ascii="Arial" w:hAnsi="Arial" w:cs="Arial"/>
          <w:sz w:val="22"/>
          <w:szCs w:val="22"/>
        </w:rPr>
      </w:pPr>
    </w:p>
    <w:p w14:paraId="11678016" w14:textId="4DAE70BB" w:rsidR="004A71CC" w:rsidRPr="00105FF5" w:rsidRDefault="004A71CC" w:rsidP="00355C8A">
      <w:pPr>
        <w:rPr>
          <w:rFonts w:ascii="Arial" w:hAnsi="Arial" w:cs="Arial"/>
          <w:sz w:val="22"/>
          <w:szCs w:val="22"/>
        </w:rPr>
      </w:pPr>
      <w:r>
        <w:rPr>
          <w:rFonts w:ascii="Arial" w:hAnsi="Arial" w:cs="Arial"/>
          <w:sz w:val="22"/>
          <w:szCs w:val="22"/>
        </w:rPr>
        <w:t xml:space="preserve">Commissioner Duffy made a motion to pay an additional 3 bills, Commissioner Miller seconded the motion.  All </w:t>
      </w:r>
      <w:r w:rsidR="006E3A48">
        <w:rPr>
          <w:rFonts w:ascii="Arial" w:hAnsi="Arial" w:cs="Arial"/>
          <w:sz w:val="22"/>
          <w:szCs w:val="22"/>
        </w:rPr>
        <w:t>were</w:t>
      </w:r>
      <w:r>
        <w:rPr>
          <w:rFonts w:ascii="Arial" w:hAnsi="Arial" w:cs="Arial"/>
          <w:sz w:val="22"/>
          <w:szCs w:val="22"/>
        </w:rPr>
        <w:t xml:space="preserve"> </w:t>
      </w:r>
      <w:r w:rsidR="006E3A48">
        <w:rPr>
          <w:rFonts w:ascii="Arial" w:hAnsi="Arial" w:cs="Arial"/>
          <w:sz w:val="22"/>
          <w:szCs w:val="22"/>
        </w:rPr>
        <w:t xml:space="preserve">in </w:t>
      </w:r>
      <w:r>
        <w:rPr>
          <w:rFonts w:ascii="Arial" w:hAnsi="Arial" w:cs="Arial"/>
          <w:sz w:val="22"/>
          <w:szCs w:val="22"/>
        </w:rPr>
        <w:t xml:space="preserve">favor; it was so moved. </w:t>
      </w:r>
    </w:p>
    <w:p w14:paraId="0B02C8E1" w14:textId="77777777" w:rsidR="0012347E" w:rsidRPr="00105FF5" w:rsidRDefault="0012347E" w:rsidP="00355C8A">
      <w:pPr>
        <w:rPr>
          <w:rFonts w:ascii="Arial" w:hAnsi="Arial" w:cs="Arial"/>
          <w:sz w:val="22"/>
          <w:szCs w:val="22"/>
        </w:rPr>
      </w:pPr>
    </w:p>
    <w:p w14:paraId="04E11923" w14:textId="77777777" w:rsidR="0012347E" w:rsidRPr="00D70C97" w:rsidRDefault="0012347E" w:rsidP="00355C8A">
      <w:pPr>
        <w:rPr>
          <w:rFonts w:ascii="Arial" w:hAnsi="Arial" w:cs="Arial"/>
        </w:rPr>
      </w:pPr>
    </w:p>
    <w:p w14:paraId="36E3CCBE" w14:textId="77777777" w:rsidR="00F91914" w:rsidRDefault="00F91914" w:rsidP="00377D9B">
      <w:pPr>
        <w:rPr>
          <w:rFonts w:ascii="Arial" w:hAnsi="Arial" w:cs="Arial"/>
          <w:b/>
          <w:u w:val="single"/>
        </w:rPr>
      </w:pPr>
    </w:p>
    <w:p w14:paraId="4A8E0C6F" w14:textId="347A6F54" w:rsidR="00377D9B" w:rsidRDefault="00377D9B" w:rsidP="00377D9B">
      <w:pPr>
        <w:rPr>
          <w:rFonts w:ascii="Arial" w:hAnsi="Arial" w:cs="Arial"/>
          <w:b/>
          <w:u w:val="single"/>
        </w:rPr>
      </w:pPr>
      <w:r w:rsidRPr="00D70C97">
        <w:rPr>
          <w:rFonts w:ascii="Arial" w:hAnsi="Arial" w:cs="Arial"/>
          <w:b/>
          <w:u w:val="single"/>
        </w:rPr>
        <w:t>OLD BUSINESS:</w:t>
      </w:r>
    </w:p>
    <w:p w14:paraId="2C4BB16F" w14:textId="04582989" w:rsidR="508FFB56" w:rsidRPr="003A1F44" w:rsidRDefault="003A1F44" w:rsidP="00FC258D">
      <w:pPr>
        <w:pStyle w:val="Heading5"/>
        <w:rPr>
          <w:b w:val="0"/>
          <w:bCs/>
          <w:sz w:val="22"/>
          <w:szCs w:val="22"/>
        </w:rPr>
      </w:pPr>
      <w:r>
        <w:rPr>
          <w:b w:val="0"/>
          <w:bCs/>
        </w:rPr>
        <w:t xml:space="preserve">   </w:t>
      </w:r>
      <w:r w:rsidRPr="003A1F44">
        <w:rPr>
          <w:b w:val="0"/>
          <w:bCs/>
          <w:sz w:val="22"/>
          <w:szCs w:val="22"/>
        </w:rPr>
        <w:t>N/A</w:t>
      </w:r>
    </w:p>
    <w:p w14:paraId="2473A60A" w14:textId="77777777" w:rsidR="00FC258D" w:rsidRPr="00105FF5" w:rsidRDefault="00FC258D" w:rsidP="008502BC">
      <w:pPr>
        <w:rPr>
          <w:rFonts w:ascii="Arial" w:hAnsi="Arial" w:cs="Arial"/>
          <w:b/>
          <w:u w:val="single"/>
        </w:rPr>
      </w:pPr>
    </w:p>
    <w:p w14:paraId="60D295C0" w14:textId="0360679D" w:rsidR="008502BC" w:rsidRPr="00D70C97" w:rsidRDefault="008502BC" w:rsidP="008502BC">
      <w:pPr>
        <w:rPr>
          <w:rFonts w:ascii="Arial" w:hAnsi="Arial" w:cs="Arial"/>
          <w:b/>
          <w:u w:val="single"/>
        </w:rPr>
      </w:pPr>
      <w:r w:rsidRPr="00D70C97">
        <w:rPr>
          <w:rFonts w:ascii="Arial" w:hAnsi="Arial" w:cs="Arial"/>
          <w:b/>
          <w:u w:val="single"/>
        </w:rPr>
        <w:t>NEW BUSINESS</w:t>
      </w:r>
    </w:p>
    <w:p w14:paraId="575B4ED4" w14:textId="3F8A9E57" w:rsidR="00533877" w:rsidRPr="00533877" w:rsidRDefault="00533877" w:rsidP="00533877">
      <w:pPr>
        <w:ind w:left="360"/>
        <w:rPr>
          <w:rFonts w:ascii="Arial" w:hAnsi="Arial" w:cs="Arial"/>
          <w:b/>
          <w:u w:val="single"/>
        </w:rPr>
      </w:pPr>
    </w:p>
    <w:p w14:paraId="08B54934" w14:textId="323ABBC7" w:rsidR="508FFB56" w:rsidRDefault="00354D9B" w:rsidP="00354D9B">
      <w:pPr>
        <w:pStyle w:val="ListParagraph"/>
        <w:numPr>
          <w:ilvl w:val="0"/>
          <w:numId w:val="23"/>
        </w:numPr>
        <w:rPr>
          <w:rFonts w:ascii="Arial" w:hAnsi="Arial" w:cs="Arial"/>
          <w:b/>
          <w:bCs/>
        </w:rPr>
      </w:pPr>
      <w:r w:rsidRPr="00354D9B">
        <w:rPr>
          <w:rFonts w:ascii="Arial" w:hAnsi="Arial" w:cs="Arial"/>
        </w:rPr>
        <w:t xml:space="preserve">Commissioner Miller read </w:t>
      </w:r>
      <w:r w:rsidRPr="00354D9B">
        <w:rPr>
          <w:rFonts w:ascii="Arial" w:hAnsi="Arial" w:cs="Arial"/>
          <w:b/>
          <w:bCs/>
        </w:rPr>
        <w:t>Resolution 14-2022</w:t>
      </w:r>
      <w:r w:rsidRPr="00354D9B">
        <w:rPr>
          <w:rFonts w:ascii="Arial" w:hAnsi="Arial" w:cs="Arial"/>
        </w:rPr>
        <w:t xml:space="preserve"> – </w:t>
      </w:r>
      <w:r w:rsidRPr="00354D9B">
        <w:rPr>
          <w:rFonts w:ascii="Arial" w:hAnsi="Arial" w:cs="Arial"/>
          <w:b/>
          <w:bCs/>
        </w:rPr>
        <w:t xml:space="preserve">Resolution Accepting Annual Audit </w:t>
      </w:r>
    </w:p>
    <w:p w14:paraId="12428BED" w14:textId="73E12C19" w:rsidR="00354D9B" w:rsidRDefault="00354D9B" w:rsidP="00354D9B">
      <w:pPr>
        <w:ind w:left="360"/>
        <w:rPr>
          <w:rFonts w:ascii="Arial" w:hAnsi="Arial" w:cs="Arial"/>
          <w:sz w:val="22"/>
          <w:szCs w:val="22"/>
        </w:rPr>
      </w:pPr>
      <w:r w:rsidRPr="00715A53">
        <w:rPr>
          <w:rFonts w:ascii="Arial" w:hAnsi="Arial" w:cs="Arial"/>
          <w:sz w:val="22"/>
          <w:szCs w:val="22"/>
        </w:rPr>
        <w:t xml:space="preserve">Roll call was </w:t>
      </w:r>
      <w:r w:rsidR="00715A53" w:rsidRPr="00715A53">
        <w:rPr>
          <w:rFonts w:ascii="Arial" w:hAnsi="Arial" w:cs="Arial"/>
          <w:sz w:val="22"/>
          <w:szCs w:val="22"/>
        </w:rPr>
        <w:t xml:space="preserve">taken of the Commissioners vote which was either yes, no or a recording of being absent.  Please refer to the attached Resolution to see details of each resolution and roll call for each </w:t>
      </w:r>
    </w:p>
    <w:p w14:paraId="2065AFD3" w14:textId="60B6E041" w:rsidR="00715A53" w:rsidRPr="00715A53" w:rsidRDefault="00715A53" w:rsidP="00715A53">
      <w:pPr>
        <w:pStyle w:val="ListParagraph"/>
        <w:numPr>
          <w:ilvl w:val="0"/>
          <w:numId w:val="23"/>
        </w:numPr>
        <w:rPr>
          <w:rFonts w:ascii="Arial" w:hAnsi="Arial" w:cs="Arial"/>
        </w:rPr>
      </w:pPr>
      <w:r w:rsidRPr="00715A53">
        <w:rPr>
          <w:rFonts w:ascii="Arial" w:hAnsi="Arial" w:cs="Arial"/>
        </w:rPr>
        <w:t xml:space="preserve">Commissioner Miller also read the Audit Review Certificate which was singed and Notarized </w:t>
      </w:r>
    </w:p>
    <w:p w14:paraId="41DA8DC0" w14:textId="04AC15DE" w:rsidR="508FFB56" w:rsidRPr="00715A53" w:rsidRDefault="508FFB56" w:rsidP="508FFB56">
      <w:pPr>
        <w:rPr>
          <w:rFonts w:ascii="Arial" w:hAnsi="Arial" w:cs="Arial"/>
          <w:b/>
          <w:bCs/>
          <w:sz w:val="22"/>
          <w:szCs w:val="22"/>
        </w:rPr>
      </w:pPr>
    </w:p>
    <w:p w14:paraId="49AB16D8" w14:textId="4AF09A30" w:rsidR="00886F24" w:rsidRPr="004A71CC" w:rsidRDefault="508FFB56" w:rsidP="00355C8A">
      <w:pPr>
        <w:rPr>
          <w:rFonts w:ascii="Arial" w:hAnsi="Arial" w:cs="Arial"/>
          <w:sz w:val="22"/>
          <w:szCs w:val="22"/>
        </w:rPr>
      </w:pPr>
      <w:r w:rsidRPr="004A71CC">
        <w:rPr>
          <w:rFonts w:ascii="Arial" w:hAnsi="Arial" w:cs="Arial"/>
          <w:sz w:val="22"/>
          <w:szCs w:val="22"/>
        </w:rPr>
        <w:t xml:space="preserve">Meeting adjourned at </w:t>
      </w:r>
      <w:r w:rsidR="006E3A48">
        <w:rPr>
          <w:rFonts w:ascii="Arial" w:hAnsi="Arial" w:cs="Arial"/>
          <w:sz w:val="22"/>
          <w:szCs w:val="22"/>
        </w:rPr>
        <w:t xml:space="preserve">7:50 </w:t>
      </w:r>
      <w:r w:rsidRPr="004A71CC">
        <w:rPr>
          <w:rFonts w:ascii="Arial" w:hAnsi="Arial" w:cs="Arial"/>
          <w:sz w:val="22"/>
          <w:szCs w:val="22"/>
        </w:rPr>
        <w:t>PM</w:t>
      </w:r>
    </w:p>
    <w:p w14:paraId="673F84CE" w14:textId="4A684AB2" w:rsidR="00D70C97" w:rsidRPr="004A71CC" w:rsidRDefault="00AA7423" w:rsidP="00355C8A">
      <w:pPr>
        <w:rPr>
          <w:rFonts w:ascii="Arial" w:hAnsi="Arial" w:cs="Arial"/>
          <w:sz w:val="22"/>
          <w:szCs w:val="22"/>
        </w:rPr>
      </w:pPr>
      <w:r w:rsidRPr="004A71CC">
        <w:rPr>
          <w:rFonts w:ascii="Arial" w:hAnsi="Arial" w:cs="Arial"/>
          <w:sz w:val="22"/>
          <w:szCs w:val="22"/>
        </w:rPr>
        <w:t xml:space="preserve">Commissioner </w:t>
      </w:r>
      <w:r w:rsidR="006E3A48">
        <w:rPr>
          <w:rFonts w:ascii="Arial" w:hAnsi="Arial" w:cs="Arial"/>
          <w:sz w:val="22"/>
          <w:szCs w:val="22"/>
        </w:rPr>
        <w:t xml:space="preserve">Duffy </w:t>
      </w:r>
      <w:r w:rsidRPr="004A71CC">
        <w:rPr>
          <w:rFonts w:ascii="Arial" w:hAnsi="Arial" w:cs="Arial"/>
          <w:sz w:val="22"/>
          <w:szCs w:val="22"/>
        </w:rPr>
        <w:t xml:space="preserve">made a motion to adjoin meeting.  Commissioner </w:t>
      </w:r>
      <w:r w:rsidR="006E3A48">
        <w:rPr>
          <w:rFonts w:ascii="Arial" w:hAnsi="Arial" w:cs="Arial"/>
          <w:sz w:val="22"/>
          <w:szCs w:val="22"/>
        </w:rPr>
        <w:t>Miller</w:t>
      </w:r>
      <w:r w:rsidRPr="004A71CC">
        <w:rPr>
          <w:rFonts w:ascii="Arial" w:hAnsi="Arial" w:cs="Arial"/>
          <w:sz w:val="22"/>
          <w:szCs w:val="22"/>
        </w:rPr>
        <w:t xml:space="preserve"> seconded the motion.  All in favor; so, it was removed. </w:t>
      </w: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lastRenderedPageBreak/>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25273002" w:rsidR="00355C8A" w:rsidRPr="00D70C97" w:rsidRDefault="00355C8A" w:rsidP="00047928">
            <w:pPr>
              <w:pStyle w:val="Header"/>
              <w:tabs>
                <w:tab w:val="clear" w:pos="4320"/>
                <w:tab w:val="clear" w:pos="8640"/>
                <w:tab w:val="left" w:pos="870"/>
              </w:tabs>
              <w:spacing w:after="120"/>
              <w:rPr>
                <w:rFonts w:ascii="Arial" w:hAnsi="Arial" w:cs="Arial"/>
              </w:rPr>
            </w:pP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B56A2" w14:textId="77777777" w:rsidR="008875F3" w:rsidRDefault="008875F3">
      <w:r>
        <w:separator/>
      </w:r>
    </w:p>
  </w:endnote>
  <w:endnote w:type="continuationSeparator" w:id="0">
    <w:p w14:paraId="497B3268" w14:textId="77777777" w:rsidR="008875F3" w:rsidRDefault="00887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36BDB" w14:textId="77777777" w:rsidR="008875F3" w:rsidRDefault="008875F3">
      <w:r>
        <w:separator/>
      </w:r>
    </w:p>
  </w:footnote>
  <w:footnote w:type="continuationSeparator" w:id="0">
    <w:p w14:paraId="668E96D9" w14:textId="77777777" w:rsidR="008875F3" w:rsidRDefault="008875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7B94F1E"/>
    <w:multiLevelType w:val="hybridMultilevel"/>
    <w:tmpl w:val="DAAEF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593AAE"/>
    <w:multiLevelType w:val="hybridMultilevel"/>
    <w:tmpl w:val="BB508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9"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0"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D6E9C"/>
    <w:multiLevelType w:val="hybridMultilevel"/>
    <w:tmpl w:val="E5DA8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20"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22"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25"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7" w15:restartNumberingAfterBreak="0">
    <w:nsid w:val="78017E1F"/>
    <w:multiLevelType w:val="hybridMultilevel"/>
    <w:tmpl w:val="7DE4F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2473034">
    <w:abstractNumId w:val="21"/>
  </w:num>
  <w:num w:numId="2" w16cid:durableId="102265225">
    <w:abstractNumId w:val="19"/>
  </w:num>
  <w:num w:numId="3" w16cid:durableId="1451391513">
    <w:abstractNumId w:val="24"/>
  </w:num>
  <w:num w:numId="4" w16cid:durableId="329407171">
    <w:abstractNumId w:val="8"/>
  </w:num>
  <w:num w:numId="5" w16cid:durableId="881094682">
    <w:abstractNumId w:val="1"/>
  </w:num>
  <w:num w:numId="6" w16cid:durableId="1686402129">
    <w:abstractNumId w:val="3"/>
  </w:num>
  <w:num w:numId="7" w16cid:durableId="290743765">
    <w:abstractNumId w:val="11"/>
  </w:num>
  <w:num w:numId="8" w16cid:durableId="1581870269">
    <w:abstractNumId w:val="14"/>
  </w:num>
  <w:num w:numId="9" w16cid:durableId="238903717">
    <w:abstractNumId w:val="22"/>
  </w:num>
  <w:num w:numId="10" w16cid:durableId="781192718">
    <w:abstractNumId w:val="18"/>
  </w:num>
  <w:num w:numId="11" w16cid:durableId="644242335">
    <w:abstractNumId w:val="20"/>
  </w:num>
  <w:num w:numId="12" w16cid:durableId="1845899006">
    <w:abstractNumId w:val="16"/>
  </w:num>
  <w:num w:numId="13" w16cid:durableId="2100562042">
    <w:abstractNumId w:val="23"/>
  </w:num>
  <w:num w:numId="14" w16cid:durableId="267086147">
    <w:abstractNumId w:val="13"/>
  </w:num>
  <w:num w:numId="15" w16cid:durableId="1250578365">
    <w:abstractNumId w:val="26"/>
  </w:num>
  <w:num w:numId="16" w16cid:durableId="418720504">
    <w:abstractNumId w:val="2"/>
  </w:num>
  <w:num w:numId="17" w16cid:durableId="1069696999">
    <w:abstractNumId w:val="4"/>
  </w:num>
  <w:num w:numId="18" w16cid:durableId="1991788733">
    <w:abstractNumId w:val="10"/>
  </w:num>
  <w:num w:numId="19" w16cid:durableId="425923712">
    <w:abstractNumId w:val="25"/>
  </w:num>
  <w:num w:numId="20" w16cid:durableId="1690527414">
    <w:abstractNumId w:val="15"/>
  </w:num>
  <w:num w:numId="21" w16cid:durableId="882908759">
    <w:abstractNumId w:val="0"/>
  </w:num>
  <w:num w:numId="22" w16cid:durableId="2063291334">
    <w:abstractNumId w:val="17"/>
  </w:num>
  <w:num w:numId="23" w16cid:durableId="1637761820">
    <w:abstractNumId w:val="12"/>
  </w:num>
  <w:num w:numId="24" w16cid:durableId="1945920611">
    <w:abstractNumId w:val="9"/>
  </w:num>
  <w:num w:numId="25" w16cid:durableId="197009588">
    <w:abstractNumId w:val="7"/>
  </w:num>
  <w:num w:numId="26" w16cid:durableId="1523470968">
    <w:abstractNumId w:val="6"/>
  </w:num>
  <w:num w:numId="27" w16cid:durableId="445589455">
    <w:abstractNumId w:val="27"/>
  </w:num>
  <w:num w:numId="28" w16cid:durableId="443883021">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36CCB"/>
    <w:rsid w:val="000402BA"/>
    <w:rsid w:val="00040EF9"/>
    <w:rsid w:val="0004237E"/>
    <w:rsid w:val="00042505"/>
    <w:rsid w:val="0004270B"/>
    <w:rsid w:val="000446AD"/>
    <w:rsid w:val="0004588C"/>
    <w:rsid w:val="0004689C"/>
    <w:rsid w:val="00047928"/>
    <w:rsid w:val="00047B64"/>
    <w:rsid w:val="00047F36"/>
    <w:rsid w:val="00050DB1"/>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6905"/>
    <w:rsid w:val="000C7A13"/>
    <w:rsid w:val="000C7E76"/>
    <w:rsid w:val="000D1DEC"/>
    <w:rsid w:val="000D37B9"/>
    <w:rsid w:val="000D479C"/>
    <w:rsid w:val="000D6174"/>
    <w:rsid w:val="000D6DC6"/>
    <w:rsid w:val="000E2A91"/>
    <w:rsid w:val="000E3592"/>
    <w:rsid w:val="000E4D1C"/>
    <w:rsid w:val="000E4DF0"/>
    <w:rsid w:val="000E7BE4"/>
    <w:rsid w:val="000F0AA6"/>
    <w:rsid w:val="000F1942"/>
    <w:rsid w:val="000F1D52"/>
    <w:rsid w:val="000F200C"/>
    <w:rsid w:val="00101057"/>
    <w:rsid w:val="00102347"/>
    <w:rsid w:val="0010237F"/>
    <w:rsid w:val="00102713"/>
    <w:rsid w:val="00103558"/>
    <w:rsid w:val="001055B7"/>
    <w:rsid w:val="00105FF5"/>
    <w:rsid w:val="00110923"/>
    <w:rsid w:val="00110F50"/>
    <w:rsid w:val="0011119A"/>
    <w:rsid w:val="00111555"/>
    <w:rsid w:val="00114A52"/>
    <w:rsid w:val="00115A15"/>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443"/>
    <w:rsid w:val="00151A5E"/>
    <w:rsid w:val="00151C36"/>
    <w:rsid w:val="00151C81"/>
    <w:rsid w:val="001530E4"/>
    <w:rsid w:val="001542D8"/>
    <w:rsid w:val="001600BC"/>
    <w:rsid w:val="00160FE2"/>
    <w:rsid w:val="00162134"/>
    <w:rsid w:val="00162ECA"/>
    <w:rsid w:val="00163043"/>
    <w:rsid w:val="001650E1"/>
    <w:rsid w:val="00166F13"/>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26CB"/>
    <w:rsid w:val="00236DF7"/>
    <w:rsid w:val="00237363"/>
    <w:rsid w:val="002373D4"/>
    <w:rsid w:val="00237FD4"/>
    <w:rsid w:val="0024366A"/>
    <w:rsid w:val="002439B5"/>
    <w:rsid w:val="00244285"/>
    <w:rsid w:val="00244A0F"/>
    <w:rsid w:val="002474C1"/>
    <w:rsid w:val="00250928"/>
    <w:rsid w:val="0025195E"/>
    <w:rsid w:val="00253ACF"/>
    <w:rsid w:val="00254364"/>
    <w:rsid w:val="0025603F"/>
    <w:rsid w:val="002560DE"/>
    <w:rsid w:val="00262245"/>
    <w:rsid w:val="00262A55"/>
    <w:rsid w:val="00263FF7"/>
    <w:rsid w:val="002648E2"/>
    <w:rsid w:val="00264F2A"/>
    <w:rsid w:val="00266683"/>
    <w:rsid w:val="0026687A"/>
    <w:rsid w:val="00267637"/>
    <w:rsid w:val="0027029B"/>
    <w:rsid w:val="002710C8"/>
    <w:rsid w:val="00271E52"/>
    <w:rsid w:val="0027247D"/>
    <w:rsid w:val="00272E52"/>
    <w:rsid w:val="00274007"/>
    <w:rsid w:val="00277440"/>
    <w:rsid w:val="00280821"/>
    <w:rsid w:val="00282E1A"/>
    <w:rsid w:val="00284262"/>
    <w:rsid w:val="0028571D"/>
    <w:rsid w:val="0028576A"/>
    <w:rsid w:val="00286913"/>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7FA6"/>
    <w:rsid w:val="002B10FA"/>
    <w:rsid w:val="002C0F05"/>
    <w:rsid w:val="002C150D"/>
    <w:rsid w:val="002C34DF"/>
    <w:rsid w:val="002C3B74"/>
    <w:rsid w:val="002D0983"/>
    <w:rsid w:val="002D1D2C"/>
    <w:rsid w:val="002D45D9"/>
    <w:rsid w:val="002D6CCF"/>
    <w:rsid w:val="002D73FD"/>
    <w:rsid w:val="002D7BEC"/>
    <w:rsid w:val="002E0352"/>
    <w:rsid w:val="002E05B5"/>
    <w:rsid w:val="002E68F7"/>
    <w:rsid w:val="002E6D89"/>
    <w:rsid w:val="002E6FBD"/>
    <w:rsid w:val="002F06A3"/>
    <w:rsid w:val="002F3A8D"/>
    <w:rsid w:val="002F5006"/>
    <w:rsid w:val="002F5B86"/>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4D9B"/>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A00BE"/>
    <w:rsid w:val="003A1F44"/>
    <w:rsid w:val="003A4016"/>
    <w:rsid w:val="003A54A8"/>
    <w:rsid w:val="003A6B45"/>
    <w:rsid w:val="003A7A07"/>
    <w:rsid w:val="003B28A2"/>
    <w:rsid w:val="003B4154"/>
    <w:rsid w:val="003B4D17"/>
    <w:rsid w:val="003B7C9F"/>
    <w:rsid w:val="003C0365"/>
    <w:rsid w:val="003C16D1"/>
    <w:rsid w:val="003C3E49"/>
    <w:rsid w:val="003C4F7D"/>
    <w:rsid w:val="003C5B55"/>
    <w:rsid w:val="003C6593"/>
    <w:rsid w:val="003C7259"/>
    <w:rsid w:val="003C7A03"/>
    <w:rsid w:val="003D0BE3"/>
    <w:rsid w:val="003D0BFC"/>
    <w:rsid w:val="003D42E4"/>
    <w:rsid w:val="003E44AB"/>
    <w:rsid w:val="003E45E1"/>
    <w:rsid w:val="003E493B"/>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5E6D"/>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7687F"/>
    <w:rsid w:val="00483AB2"/>
    <w:rsid w:val="00490C85"/>
    <w:rsid w:val="00490F97"/>
    <w:rsid w:val="00491EC6"/>
    <w:rsid w:val="00492F5A"/>
    <w:rsid w:val="004936F8"/>
    <w:rsid w:val="004A092E"/>
    <w:rsid w:val="004A0A8C"/>
    <w:rsid w:val="004A2B8A"/>
    <w:rsid w:val="004A4155"/>
    <w:rsid w:val="004A71CC"/>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34E4"/>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58B"/>
    <w:rsid w:val="00522674"/>
    <w:rsid w:val="005231A8"/>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3EFB"/>
    <w:rsid w:val="005A6990"/>
    <w:rsid w:val="005B00B4"/>
    <w:rsid w:val="005B01F3"/>
    <w:rsid w:val="005B4EF6"/>
    <w:rsid w:val="005B6148"/>
    <w:rsid w:val="005B6276"/>
    <w:rsid w:val="005B7A2A"/>
    <w:rsid w:val="005C0340"/>
    <w:rsid w:val="005C0469"/>
    <w:rsid w:val="005C09C0"/>
    <w:rsid w:val="005C0D82"/>
    <w:rsid w:val="005C22BF"/>
    <w:rsid w:val="005C65FE"/>
    <w:rsid w:val="005C7B9F"/>
    <w:rsid w:val="005D02CC"/>
    <w:rsid w:val="005D0454"/>
    <w:rsid w:val="005D0CE5"/>
    <w:rsid w:val="005D154C"/>
    <w:rsid w:val="005D2E5D"/>
    <w:rsid w:val="005D780A"/>
    <w:rsid w:val="005E258B"/>
    <w:rsid w:val="005E5E03"/>
    <w:rsid w:val="005E6311"/>
    <w:rsid w:val="005F05AD"/>
    <w:rsid w:val="005F091F"/>
    <w:rsid w:val="005F15ED"/>
    <w:rsid w:val="005F2F0E"/>
    <w:rsid w:val="005F38F8"/>
    <w:rsid w:val="00601CA4"/>
    <w:rsid w:val="0060556A"/>
    <w:rsid w:val="00605667"/>
    <w:rsid w:val="00607EB3"/>
    <w:rsid w:val="006113DE"/>
    <w:rsid w:val="00613272"/>
    <w:rsid w:val="0061355F"/>
    <w:rsid w:val="00614310"/>
    <w:rsid w:val="0061454F"/>
    <w:rsid w:val="00617467"/>
    <w:rsid w:val="0061758F"/>
    <w:rsid w:val="00617E5A"/>
    <w:rsid w:val="00621D3C"/>
    <w:rsid w:val="006225D6"/>
    <w:rsid w:val="00623603"/>
    <w:rsid w:val="00627650"/>
    <w:rsid w:val="00627705"/>
    <w:rsid w:val="0063456E"/>
    <w:rsid w:val="0064245A"/>
    <w:rsid w:val="00642EF1"/>
    <w:rsid w:val="00644911"/>
    <w:rsid w:val="00644FBB"/>
    <w:rsid w:val="00644FCA"/>
    <w:rsid w:val="00646CC5"/>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37E"/>
    <w:rsid w:val="006D6C88"/>
    <w:rsid w:val="006E012C"/>
    <w:rsid w:val="006E26EC"/>
    <w:rsid w:val="006E2BC6"/>
    <w:rsid w:val="006E3A48"/>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1719"/>
    <w:rsid w:val="00712BE9"/>
    <w:rsid w:val="0071421B"/>
    <w:rsid w:val="00715A53"/>
    <w:rsid w:val="00716775"/>
    <w:rsid w:val="00720656"/>
    <w:rsid w:val="00721AA4"/>
    <w:rsid w:val="00722EA6"/>
    <w:rsid w:val="00725C5A"/>
    <w:rsid w:val="0072714A"/>
    <w:rsid w:val="00727FF1"/>
    <w:rsid w:val="0073242E"/>
    <w:rsid w:val="007340F0"/>
    <w:rsid w:val="007358F4"/>
    <w:rsid w:val="00736E05"/>
    <w:rsid w:val="007376A1"/>
    <w:rsid w:val="00742A07"/>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77001"/>
    <w:rsid w:val="00780E28"/>
    <w:rsid w:val="00783DC7"/>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6371"/>
    <w:rsid w:val="007B7CAE"/>
    <w:rsid w:val="007C1E80"/>
    <w:rsid w:val="007C3C74"/>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461"/>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AF5"/>
    <w:rsid w:val="00856EE8"/>
    <w:rsid w:val="00860D6B"/>
    <w:rsid w:val="00862146"/>
    <w:rsid w:val="00871FAD"/>
    <w:rsid w:val="00873372"/>
    <w:rsid w:val="00873A34"/>
    <w:rsid w:val="00874E6E"/>
    <w:rsid w:val="00875F7B"/>
    <w:rsid w:val="00876839"/>
    <w:rsid w:val="00877FBA"/>
    <w:rsid w:val="008801A9"/>
    <w:rsid w:val="008816ED"/>
    <w:rsid w:val="008841D2"/>
    <w:rsid w:val="00885E1A"/>
    <w:rsid w:val="00886E92"/>
    <w:rsid w:val="00886F24"/>
    <w:rsid w:val="0088728F"/>
    <w:rsid w:val="008875F3"/>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1D92"/>
    <w:rsid w:val="008B2000"/>
    <w:rsid w:val="008B2D49"/>
    <w:rsid w:val="008B32AC"/>
    <w:rsid w:val="008B4A3B"/>
    <w:rsid w:val="008B4F4A"/>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4C82"/>
    <w:rsid w:val="009651DE"/>
    <w:rsid w:val="00965956"/>
    <w:rsid w:val="00970A52"/>
    <w:rsid w:val="0097627C"/>
    <w:rsid w:val="009770BD"/>
    <w:rsid w:val="0097716C"/>
    <w:rsid w:val="00980F5F"/>
    <w:rsid w:val="0098381C"/>
    <w:rsid w:val="009846A3"/>
    <w:rsid w:val="00986CAA"/>
    <w:rsid w:val="00991F3C"/>
    <w:rsid w:val="009924CB"/>
    <w:rsid w:val="00995C68"/>
    <w:rsid w:val="009A037C"/>
    <w:rsid w:val="009A0E11"/>
    <w:rsid w:val="009A1E47"/>
    <w:rsid w:val="009A3796"/>
    <w:rsid w:val="009B1894"/>
    <w:rsid w:val="009B22CE"/>
    <w:rsid w:val="009B43C4"/>
    <w:rsid w:val="009B6699"/>
    <w:rsid w:val="009B6931"/>
    <w:rsid w:val="009C027E"/>
    <w:rsid w:val="009C0B1F"/>
    <w:rsid w:val="009C575E"/>
    <w:rsid w:val="009C5FFB"/>
    <w:rsid w:val="009C7072"/>
    <w:rsid w:val="009D000B"/>
    <w:rsid w:val="009D197C"/>
    <w:rsid w:val="009D42B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300B"/>
    <w:rsid w:val="00A04073"/>
    <w:rsid w:val="00A07CE7"/>
    <w:rsid w:val="00A106DD"/>
    <w:rsid w:val="00A11B26"/>
    <w:rsid w:val="00A12CE8"/>
    <w:rsid w:val="00A14116"/>
    <w:rsid w:val="00A21363"/>
    <w:rsid w:val="00A228BB"/>
    <w:rsid w:val="00A22F5B"/>
    <w:rsid w:val="00A2310A"/>
    <w:rsid w:val="00A34D8C"/>
    <w:rsid w:val="00A3517B"/>
    <w:rsid w:val="00A3799D"/>
    <w:rsid w:val="00A40795"/>
    <w:rsid w:val="00A41C75"/>
    <w:rsid w:val="00A42B01"/>
    <w:rsid w:val="00A42DD1"/>
    <w:rsid w:val="00A43CB7"/>
    <w:rsid w:val="00A47A22"/>
    <w:rsid w:val="00A47D75"/>
    <w:rsid w:val="00A51EDF"/>
    <w:rsid w:val="00A541E1"/>
    <w:rsid w:val="00A54F09"/>
    <w:rsid w:val="00A562BE"/>
    <w:rsid w:val="00A56654"/>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3342"/>
    <w:rsid w:val="00AA5E13"/>
    <w:rsid w:val="00AA641D"/>
    <w:rsid w:val="00AA7423"/>
    <w:rsid w:val="00AB15B3"/>
    <w:rsid w:val="00AB1918"/>
    <w:rsid w:val="00AB2846"/>
    <w:rsid w:val="00AC685A"/>
    <w:rsid w:val="00AC7328"/>
    <w:rsid w:val="00AD13E8"/>
    <w:rsid w:val="00AD168E"/>
    <w:rsid w:val="00AD230E"/>
    <w:rsid w:val="00AD3874"/>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4F66"/>
    <w:rsid w:val="00BD5ACA"/>
    <w:rsid w:val="00BE02F9"/>
    <w:rsid w:val="00BE3625"/>
    <w:rsid w:val="00BE413A"/>
    <w:rsid w:val="00BE53C2"/>
    <w:rsid w:val="00BF009E"/>
    <w:rsid w:val="00BF0758"/>
    <w:rsid w:val="00BF075E"/>
    <w:rsid w:val="00BF4331"/>
    <w:rsid w:val="00BF748F"/>
    <w:rsid w:val="00C00C36"/>
    <w:rsid w:val="00C104FE"/>
    <w:rsid w:val="00C1146D"/>
    <w:rsid w:val="00C11BE6"/>
    <w:rsid w:val="00C14397"/>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64EC"/>
    <w:rsid w:val="00C37880"/>
    <w:rsid w:val="00C37A69"/>
    <w:rsid w:val="00C40787"/>
    <w:rsid w:val="00C42C80"/>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2EBA"/>
    <w:rsid w:val="00C943E3"/>
    <w:rsid w:val="00C94554"/>
    <w:rsid w:val="00CA2D2D"/>
    <w:rsid w:val="00CB2C13"/>
    <w:rsid w:val="00CB4676"/>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16D06"/>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0C8F"/>
    <w:rsid w:val="00D61B89"/>
    <w:rsid w:val="00D61D32"/>
    <w:rsid w:val="00D61EA4"/>
    <w:rsid w:val="00D6424F"/>
    <w:rsid w:val="00D6487A"/>
    <w:rsid w:val="00D64EEE"/>
    <w:rsid w:val="00D65253"/>
    <w:rsid w:val="00D65889"/>
    <w:rsid w:val="00D679EA"/>
    <w:rsid w:val="00D70C97"/>
    <w:rsid w:val="00D73530"/>
    <w:rsid w:val="00D7400D"/>
    <w:rsid w:val="00D740C4"/>
    <w:rsid w:val="00D806DF"/>
    <w:rsid w:val="00D80B4B"/>
    <w:rsid w:val="00D812AB"/>
    <w:rsid w:val="00D81C8A"/>
    <w:rsid w:val="00D82D9C"/>
    <w:rsid w:val="00D85BF7"/>
    <w:rsid w:val="00D861B9"/>
    <w:rsid w:val="00D86783"/>
    <w:rsid w:val="00D86E62"/>
    <w:rsid w:val="00D90E4D"/>
    <w:rsid w:val="00D90EA5"/>
    <w:rsid w:val="00D914FC"/>
    <w:rsid w:val="00D917CE"/>
    <w:rsid w:val="00DA134D"/>
    <w:rsid w:val="00DA299A"/>
    <w:rsid w:val="00DA46F9"/>
    <w:rsid w:val="00DA5A2E"/>
    <w:rsid w:val="00DA6178"/>
    <w:rsid w:val="00DA7306"/>
    <w:rsid w:val="00DB11EE"/>
    <w:rsid w:val="00DB32A0"/>
    <w:rsid w:val="00DB3A08"/>
    <w:rsid w:val="00DB4559"/>
    <w:rsid w:val="00DB47E2"/>
    <w:rsid w:val="00DB53CB"/>
    <w:rsid w:val="00DD2C05"/>
    <w:rsid w:val="00DD2F12"/>
    <w:rsid w:val="00DD32EC"/>
    <w:rsid w:val="00DD3C67"/>
    <w:rsid w:val="00DD4720"/>
    <w:rsid w:val="00DD5427"/>
    <w:rsid w:val="00DD6655"/>
    <w:rsid w:val="00DD73D5"/>
    <w:rsid w:val="00DE010A"/>
    <w:rsid w:val="00DE196D"/>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14E0C"/>
    <w:rsid w:val="00E2285D"/>
    <w:rsid w:val="00E25BBE"/>
    <w:rsid w:val="00E26692"/>
    <w:rsid w:val="00E268CA"/>
    <w:rsid w:val="00E30B6F"/>
    <w:rsid w:val="00E327AB"/>
    <w:rsid w:val="00E34A86"/>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31DC"/>
    <w:rsid w:val="00EB35C3"/>
    <w:rsid w:val="00EB477B"/>
    <w:rsid w:val="00EB4B04"/>
    <w:rsid w:val="00EB4F72"/>
    <w:rsid w:val="00EB702A"/>
    <w:rsid w:val="00EC060B"/>
    <w:rsid w:val="00EC0F3B"/>
    <w:rsid w:val="00EC20AC"/>
    <w:rsid w:val="00EC4E9D"/>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275AB"/>
    <w:rsid w:val="00F27A95"/>
    <w:rsid w:val="00F30435"/>
    <w:rsid w:val="00F30F22"/>
    <w:rsid w:val="00F3139E"/>
    <w:rsid w:val="00F3299F"/>
    <w:rsid w:val="00F32A55"/>
    <w:rsid w:val="00F3602A"/>
    <w:rsid w:val="00F3731C"/>
    <w:rsid w:val="00F40E0E"/>
    <w:rsid w:val="00F40E16"/>
    <w:rsid w:val="00F40FEA"/>
    <w:rsid w:val="00F41C87"/>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2826"/>
    <w:rsid w:val="00F833F1"/>
    <w:rsid w:val="00F90DC4"/>
    <w:rsid w:val="00F90DD3"/>
    <w:rsid w:val="00F91914"/>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258D"/>
    <w:rsid w:val="00FC355C"/>
    <w:rsid w:val="00FC3897"/>
    <w:rsid w:val="00FC6901"/>
    <w:rsid w:val="00FC7E9C"/>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558</TotalTime>
  <Pages>4</Pages>
  <Words>692</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6</cp:revision>
  <cp:lastPrinted>2022-05-07T18:09:00Z</cp:lastPrinted>
  <dcterms:created xsi:type="dcterms:W3CDTF">2022-07-12T10:36:00Z</dcterms:created>
  <dcterms:modified xsi:type="dcterms:W3CDTF">2022-07-12T19:49:00Z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