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07EAE56B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 xml:space="preserve">Tuesday, </w:t>
            </w:r>
            <w:r w:rsidR="001D1DB8">
              <w:rPr>
                <w:rFonts w:cs="Arial"/>
                <w:b w:val="0"/>
                <w:sz w:val="20"/>
              </w:rPr>
              <w:t>September 14, 2021</w:t>
            </w:r>
          </w:p>
        </w:tc>
      </w:tr>
      <w:tr w:rsidR="00280821" w:rsidRPr="00D70C97" w14:paraId="4815585A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2BD4007E" w:rsidR="00280821" w:rsidRPr="00D70C97" w:rsidRDefault="00994DED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Riva Avenue</w:t>
            </w:r>
          </w:p>
        </w:tc>
      </w:tr>
      <w:tr w:rsidR="00280821" w:rsidRPr="00D70C97" w14:paraId="7D48B8A7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35FAFF36" w:rsidR="00280821" w:rsidRPr="00D70C97" w:rsidRDefault="0D67F772" w:rsidP="0D67F772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color w:val="FF000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Commissione</w:t>
            </w:r>
            <w:r w:rsidR="001D1DB8">
              <w:rPr>
                <w:rFonts w:cs="Arial"/>
                <w:b w:val="0"/>
                <w:sz w:val="20"/>
              </w:rPr>
              <w:t xml:space="preserve">r </w:t>
            </w:r>
            <w:proofErr w:type="spellStart"/>
            <w:r w:rsidR="001D1DB8">
              <w:rPr>
                <w:rFonts w:cs="Arial"/>
                <w:b w:val="0"/>
                <w:sz w:val="20"/>
              </w:rPr>
              <w:t>Fenstermaker</w:t>
            </w:r>
            <w:proofErr w:type="spellEnd"/>
            <w:r w:rsidR="001D1DB8">
              <w:rPr>
                <w:rFonts w:cs="Arial"/>
                <w:b w:val="0"/>
                <w:sz w:val="20"/>
              </w:rPr>
              <w:t xml:space="preserve"> </w:t>
            </w:r>
          </w:p>
        </w:tc>
      </w:tr>
      <w:tr w:rsidR="00280821" w:rsidRPr="00D70C97" w14:paraId="4E8EC8A1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0D67F772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63BDB8EC" w:rsidR="00280821" w:rsidRPr="00D70C97" w:rsidRDefault="001D1DB8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 xml:space="preserve">Absent </w:t>
            </w:r>
          </w:p>
        </w:tc>
      </w:tr>
      <w:tr w:rsidR="00280821" w:rsidRPr="00D70C97" w14:paraId="43E01AF3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0E718BED" w:rsidR="00D077B4" w:rsidRPr="00D70C97" w:rsidRDefault="001D1DB8" w:rsidP="0D67F772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383075C9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  <w:r w:rsidR="00994DED">
              <w:rPr>
                <w:rFonts w:cs="Arial"/>
                <w:b w:val="0"/>
                <w:sz w:val="20"/>
              </w:rPr>
              <w:t xml:space="preserve"> </w:t>
            </w:r>
          </w:p>
        </w:tc>
      </w:tr>
      <w:tr w:rsidR="00280821" w:rsidRPr="00D70C97" w14:paraId="18C4387B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0F5EF65D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rFonts w:cs="Arial"/>
                <w:b w:val="0"/>
                <w:sz w:val="20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7631030C" w14:textId="77777777" w:rsidTr="0D67F772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01EE4CE5" w:rsidR="00280821" w:rsidRPr="00D70C97" w:rsidRDefault="0D67F772" w:rsidP="0D67F772">
            <w:pPr>
              <w:pStyle w:val="Title"/>
              <w:spacing w:after="120" w:line="259" w:lineRule="auto"/>
              <w:jc w:val="left"/>
              <w:rPr>
                <w:bCs/>
                <w:szCs w:val="24"/>
              </w:rPr>
            </w:pPr>
            <w:r w:rsidRPr="0D67F772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2991198B" w:rsidR="00FE2C80" w:rsidRPr="001D1DB8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Meeting called to order at 19:</w:t>
      </w:r>
      <w:r w:rsidR="001D1DB8" w:rsidRPr="001D1DB8">
        <w:rPr>
          <w:rFonts w:ascii="Arial" w:hAnsi="Arial" w:cs="Arial"/>
        </w:rPr>
        <w:t>40</w:t>
      </w:r>
      <w:r w:rsidR="00C25033">
        <w:rPr>
          <w:rFonts w:ascii="Arial" w:hAnsi="Arial" w:cs="Arial"/>
          <w:b/>
          <w:bCs/>
        </w:rPr>
        <w:t>,</w:t>
      </w:r>
      <w:r w:rsidRPr="0D67F772">
        <w:rPr>
          <w:rFonts w:ascii="Arial" w:hAnsi="Arial" w:cs="Arial"/>
          <w:b/>
          <w:bCs/>
          <w:color w:val="FF0000"/>
        </w:rPr>
        <w:t xml:space="preserve"> </w:t>
      </w:r>
      <w:r w:rsidRPr="0D67F772">
        <w:rPr>
          <w:rFonts w:ascii="Arial" w:hAnsi="Arial" w:cs="Arial"/>
        </w:rPr>
        <w:t>by Commissioner</w:t>
      </w:r>
      <w:r w:rsidR="001D1DB8">
        <w:rPr>
          <w:rFonts w:ascii="Arial" w:hAnsi="Arial" w:cs="Arial"/>
        </w:rPr>
        <w:t xml:space="preserve"> </w:t>
      </w:r>
      <w:proofErr w:type="spellStart"/>
      <w:r w:rsidR="001D1DB8">
        <w:rPr>
          <w:rFonts w:ascii="Arial" w:hAnsi="Arial" w:cs="Arial"/>
        </w:rPr>
        <w:t>Fenstermaker</w:t>
      </w:r>
      <w:proofErr w:type="spellEnd"/>
      <w:r w:rsidR="001D1DB8">
        <w:rPr>
          <w:rFonts w:ascii="Arial" w:hAnsi="Arial" w:cs="Arial"/>
        </w:rPr>
        <w:t>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7A60DD8C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3F5264">
        <w:rPr>
          <w:rFonts w:ascii="Arial" w:hAnsi="Arial" w:cs="Arial"/>
        </w:rPr>
        <w:t xml:space="preserve"> </w:t>
      </w:r>
      <w:proofErr w:type="spellStart"/>
      <w:r w:rsidR="001D1DB8">
        <w:rPr>
          <w:rFonts w:ascii="Arial" w:hAnsi="Arial" w:cs="Arial"/>
        </w:rPr>
        <w:t>Fenstermaker</w:t>
      </w:r>
      <w:proofErr w:type="spellEnd"/>
      <w:r w:rsidRPr="0D67F772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637B367D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</w:t>
      </w:r>
      <w:r w:rsidR="003F5264">
        <w:rPr>
          <w:rFonts w:ascii="Arial" w:hAnsi="Arial" w:cs="Arial"/>
        </w:rPr>
        <w:t>1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48DEB8C1" w:rsidR="00FE2C80" w:rsidRPr="00D70C97" w:rsidRDefault="0D67F772" w:rsidP="00FE2C80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Commissioner </w:t>
      </w:r>
      <w:proofErr w:type="spellStart"/>
      <w:r w:rsidR="001D1DB8" w:rsidRPr="001D1DB8">
        <w:rPr>
          <w:rFonts w:ascii="Arial" w:hAnsi="Arial" w:cs="Arial"/>
        </w:rPr>
        <w:t>Fenstermaker</w:t>
      </w:r>
      <w:proofErr w:type="spellEnd"/>
      <w:r w:rsidRPr="0D67F772">
        <w:rPr>
          <w:rFonts w:ascii="Arial" w:hAnsi="Arial" w:cs="Arial"/>
        </w:rPr>
        <w:t xml:space="preserve"> 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77777777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C94554" w:rsidRPr="00D70C97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75977592" w14:textId="7D6FD086" w:rsidR="0D67F772" w:rsidRPr="001D1DB8" w:rsidRDefault="001D1DB8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Vehicle Registration for 2003 Red Truck #902</w:t>
      </w:r>
    </w:p>
    <w:p w14:paraId="323A8C07" w14:textId="47A81F55" w:rsidR="001D1DB8" w:rsidRPr="003F5264" w:rsidRDefault="001D1DB8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Renewal notice for registration for the boat.</w:t>
      </w:r>
    </w:p>
    <w:p w14:paraId="0F7A8527" w14:textId="6FC08480" w:rsidR="003F5264" w:rsidRPr="001D1DB8" w:rsidRDefault="001D1DB8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Renewal notice for registration for 2009 Pierce Engine Truck.</w:t>
      </w:r>
    </w:p>
    <w:p w14:paraId="23DA24DB" w14:textId="122D5271" w:rsidR="001D1DB8" w:rsidRPr="003F5264" w:rsidRDefault="001D1DB8" w:rsidP="0D67F772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Registration for Diamond T Truck.</w:t>
      </w:r>
    </w:p>
    <w:p w14:paraId="09658945" w14:textId="77777777" w:rsidR="003F5264" w:rsidRDefault="003F5264" w:rsidP="003F5264">
      <w:pPr>
        <w:pStyle w:val="ListParagraph"/>
        <w:rPr>
          <w:sz w:val="20"/>
          <w:szCs w:val="20"/>
        </w:rPr>
      </w:pPr>
    </w:p>
    <w:p w14:paraId="6F718CFE" w14:textId="77777777" w:rsidR="00995C68" w:rsidRPr="00D70C97" w:rsidRDefault="00995C68" w:rsidP="001843DD">
      <w:pPr>
        <w:rPr>
          <w:rFonts w:ascii="Arial" w:hAnsi="Arial" w:cs="Arial"/>
          <w:b/>
          <w:u w:val="single"/>
        </w:rPr>
      </w:pPr>
    </w:p>
    <w:p w14:paraId="723AEBF3" w14:textId="77777777" w:rsidR="005C0469" w:rsidRPr="00D70C97" w:rsidRDefault="005C0469" w:rsidP="007C3C74">
      <w:pPr>
        <w:rPr>
          <w:rFonts w:ascii="Arial" w:hAnsi="Arial" w:cs="Arial"/>
          <w:b/>
          <w:u w:val="single"/>
        </w:rPr>
      </w:pPr>
    </w:p>
    <w:p w14:paraId="597AB6E5" w14:textId="1CA90B6F" w:rsidR="007C3C74" w:rsidRPr="00D70C97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INSURANCE (reported by Commissioner </w:t>
      </w:r>
      <w:r w:rsidR="000A1C17">
        <w:rPr>
          <w:rFonts w:ascii="Arial" w:hAnsi="Arial" w:cs="Arial"/>
          <w:b/>
          <w:u w:val="single"/>
        </w:rPr>
        <w:t>Duffy</w:t>
      </w:r>
      <w:r w:rsidR="003F5264">
        <w:rPr>
          <w:rFonts w:ascii="Arial" w:hAnsi="Arial" w:cs="Arial"/>
          <w:b/>
          <w:u w:val="single"/>
        </w:rPr>
        <w:t>)</w:t>
      </w:r>
    </w:p>
    <w:p w14:paraId="238DD870" w14:textId="6659523A" w:rsidR="007C3C74" w:rsidRDefault="001D1DB8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New Jersey Manufacturers Workers Compensation</w:t>
      </w:r>
      <w:r w:rsidR="000A1C17">
        <w:rPr>
          <w:rFonts w:ascii="Arial" w:hAnsi="Arial" w:cs="Arial"/>
          <w:sz w:val="20"/>
          <w:szCs w:val="20"/>
        </w:rPr>
        <w:t xml:space="preserve"> bill</w:t>
      </w:r>
      <w:r>
        <w:rPr>
          <w:rFonts w:ascii="Arial" w:hAnsi="Arial" w:cs="Arial"/>
          <w:sz w:val="20"/>
          <w:szCs w:val="20"/>
        </w:rPr>
        <w:t xml:space="preserve"> for $636.00 – Final Bill -Overdue by estimation</w:t>
      </w:r>
      <w:r w:rsidR="000A1C17">
        <w:rPr>
          <w:rFonts w:ascii="Arial" w:hAnsi="Arial" w:cs="Arial"/>
          <w:sz w:val="20"/>
          <w:szCs w:val="20"/>
        </w:rPr>
        <w:t xml:space="preserve"> will be billed soon.</w:t>
      </w:r>
    </w:p>
    <w:p w14:paraId="7C57BDE5" w14:textId="12EB9533" w:rsidR="00984B4E" w:rsidRDefault="00984B4E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Commissioner Duffy discussing if inactive members be taken off insurance if not on engine. Will get legal counsel on matter and discuss </w:t>
      </w:r>
      <w:r w:rsidR="009965E0">
        <w:rPr>
          <w:rFonts w:ascii="Arial" w:hAnsi="Arial" w:cs="Arial"/>
          <w:sz w:val="20"/>
          <w:szCs w:val="20"/>
        </w:rPr>
        <w:t>next month.</w:t>
      </w:r>
      <w:r w:rsidR="000A1C17">
        <w:rPr>
          <w:rFonts w:ascii="Arial" w:hAnsi="Arial" w:cs="Arial"/>
          <w:sz w:val="20"/>
          <w:szCs w:val="20"/>
        </w:rPr>
        <w:t xml:space="preserve"> Commissioner Duffy will also speak with Cindy to find out recommendations.</w:t>
      </w:r>
    </w:p>
    <w:p w14:paraId="13B4FA9C" w14:textId="3A1A4A89" w:rsidR="005C0469" w:rsidRDefault="005C0469" w:rsidP="005C0469">
      <w:pPr>
        <w:rPr>
          <w:rFonts w:ascii="Arial" w:hAnsi="Arial" w:cs="Arial"/>
        </w:rPr>
      </w:pPr>
    </w:p>
    <w:p w14:paraId="1DAA47BB" w14:textId="77777777" w:rsidR="00D70C97" w:rsidRPr="00D70C97" w:rsidRDefault="00D70C97" w:rsidP="005C0469">
      <w:pPr>
        <w:rPr>
          <w:rFonts w:ascii="Arial" w:hAnsi="Arial" w:cs="Arial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LOSAP – (reported by Commissioner </w:t>
      </w:r>
      <w:proofErr w:type="spellStart"/>
      <w:r w:rsidRPr="00D70C9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>)</w:t>
      </w:r>
    </w:p>
    <w:p w14:paraId="4994E4DF" w14:textId="389CEF19" w:rsidR="005C0469" w:rsidRPr="00D70C97" w:rsidRDefault="00C25033" w:rsidP="005C0469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Nothing</w:t>
      </w:r>
      <w:r w:rsidR="0D67F772" w:rsidRPr="0D67F772">
        <w:rPr>
          <w:rFonts w:ascii="Arial" w:hAnsi="Arial" w:cs="Arial"/>
          <w:sz w:val="20"/>
          <w:szCs w:val="20"/>
        </w:rPr>
        <w:t xml:space="preserve">  </w:t>
      </w:r>
    </w:p>
    <w:p w14:paraId="4DF8C02C" w14:textId="77777777" w:rsidR="000A1C17" w:rsidRDefault="000A1C17" w:rsidP="0D67F772">
      <w:pPr>
        <w:rPr>
          <w:rFonts w:ascii="Arial" w:eastAsia="Calibri" w:hAnsi="Arial" w:cs="Arial"/>
          <w:b/>
          <w:bCs/>
          <w:u w:val="single"/>
        </w:rPr>
      </w:pPr>
    </w:p>
    <w:p w14:paraId="7F2B8266" w14:textId="63EE7483" w:rsidR="0D67F772" w:rsidRDefault="0D67F772" w:rsidP="0D67F772">
      <w:pPr>
        <w:rPr>
          <w:rFonts w:ascii="Arial" w:eastAsia="Calibri" w:hAnsi="Arial" w:cs="Arial"/>
          <w:b/>
          <w:bCs/>
          <w:u w:val="single"/>
        </w:rPr>
      </w:pPr>
      <w:r w:rsidRPr="0D67F772">
        <w:rPr>
          <w:rFonts w:ascii="Arial" w:eastAsia="Calibri" w:hAnsi="Arial" w:cs="Arial"/>
          <w:b/>
          <w:bCs/>
          <w:u w:val="single"/>
        </w:rPr>
        <w:t>COMMITEES</w:t>
      </w:r>
    </w:p>
    <w:p w14:paraId="1F4B62DA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11A367AE" w14:textId="77777777" w:rsidR="000A1C17" w:rsidRDefault="000A1C17" w:rsidP="0D67F772">
      <w:pPr>
        <w:rPr>
          <w:rFonts w:ascii="Arial" w:hAnsi="Arial" w:cs="Arial"/>
          <w:b/>
          <w:bCs/>
          <w:u w:val="single"/>
        </w:rPr>
      </w:pPr>
    </w:p>
    <w:p w14:paraId="35EF8410" w14:textId="2A1C1020" w:rsidR="005C0469" w:rsidRPr="00D70C97" w:rsidRDefault="0D67F772" w:rsidP="0D67F772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>PROFESSIONAL REPORTS</w:t>
      </w:r>
    </w:p>
    <w:p w14:paraId="40AA1DC6" w14:textId="77777777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>Chief Seidler</w:t>
      </w:r>
    </w:p>
    <w:p w14:paraId="5945051A" w14:textId="67339881" w:rsidR="005F091F" w:rsidRDefault="0D67F772" w:rsidP="0D67F772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 xml:space="preserve">There was a total of </w:t>
      </w:r>
      <w:r w:rsidR="00DD1271">
        <w:rPr>
          <w:rFonts w:ascii="Arial" w:hAnsi="Arial" w:cs="Arial"/>
          <w:sz w:val="20"/>
          <w:szCs w:val="20"/>
        </w:rPr>
        <w:t xml:space="preserve">10 </w:t>
      </w:r>
      <w:r w:rsidRPr="0D67F772">
        <w:rPr>
          <w:rFonts w:ascii="Arial" w:hAnsi="Arial" w:cs="Arial"/>
          <w:sz w:val="20"/>
          <w:szCs w:val="20"/>
        </w:rPr>
        <w:t xml:space="preserve">calls for the month of </w:t>
      </w:r>
      <w:r w:rsidR="00BA0809">
        <w:rPr>
          <w:rFonts w:ascii="Arial" w:hAnsi="Arial" w:cs="Arial"/>
          <w:sz w:val="20"/>
          <w:szCs w:val="20"/>
        </w:rPr>
        <w:t>August</w:t>
      </w:r>
      <w:r w:rsidRPr="0D67F772">
        <w:rPr>
          <w:rFonts w:ascii="Arial" w:hAnsi="Arial" w:cs="Arial"/>
          <w:sz w:val="20"/>
          <w:szCs w:val="20"/>
        </w:rPr>
        <w:t xml:space="preserve">.  Total calls for year 2021 are </w:t>
      </w:r>
      <w:r w:rsidR="00BA0809">
        <w:rPr>
          <w:rFonts w:ascii="Arial" w:hAnsi="Arial" w:cs="Arial"/>
          <w:sz w:val="20"/>
          <w:szCs w:val="20"/>
        </w:rPr>
        <w:t>87.</w:t>
      </w:r>
    </w:p>
    <w:p w14:paraId="751E1C67" w14:textId="36E0A4DA" w:rsidR="00C60A81" w:rsidRDefault="00BA0809" w:rsidP="00DC145F">
      <w:pPr>
        <w:pStyle w:val="ListParagrap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, </w:t>
      </w:r>
    </w:p>
    <w:p w14:paraId="3F996114" w14:textId="7C0A1DE6" w:rsidR="0D67F772" w:rsidRDefault="0D67F772" w:rsidP="0D67F772">
      <w:pPr>
        <w:rPr>
          <w:rFonts w:ascii="Calibri" w:eastAsia="Calibri" w:hAnsi="Calibri"/>
          <w:sz w:val="22"/>
          <w:szCs w:val="22"/>
        </w:rPr>
      </w:pPr>
    </w:p>
    <w:p w14:paraId="26BA19EE" w14:textId="77777777" w:rsidR="0054073A" w:rsidRPr="00D70C97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3CA11092" w:rsidR="00EB155A" w:rsidRPr="00D70C97" w:rsidRDefault="0D67F772" w:rsidP="00391685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 xml:space="preserve">Engineer’s Report – </w:t>
      </w:r>
    </w:p>
    <w:p w14:paraId="37029948" w14:textId="29F8C55F" w:rsidR="0D67F772" w:rsidRDefault="00C25033" w:rsidP="0D67F772">
      <w:pPr>
        <w:pStyle w:val="ListParagraph"/>
        <w:numPr>
          <w:ilvl w:val="0"/>
          <w:numId w:val="2"/>
        </w:numPr>
        <w:rPr>
          <w:rFonts w:cs="Calibri"/>
        </w:rPr>
      </w:pPr>
      <w:r>
        <w:rPr>
          <w:rFonts w:ascii="Arial" w:hAnsi="Arial" w:cs="Arial"/>
          <w:sz w:val="20"/>
          <w:szCs w:val="20"/>
        </w:rPr>
        <w:t>N/A</w:t>
      </w:r>
    </w:p>
    <w:p w14:paraId="06A807B0" w14:textId="773B9C89" w:rsidR="00D70C97" w:rsidRDefault="00D70C97" w:rsidP="00391685">
      <w:pPr>
        <w:rPr>
          <w:rFonts w:ascii="Arial" w:hAnsi="Arial" w:cs="Arial"/>
        </w:rPr>
      </w:pPr>
    </w:p>
    <w:p w14:paraId="44F13D6A" w14:textId="75CDD8E8" w:rsidR="00D70C97" w:rsidRDefault="00D70C97" w:rsidP="00391685">
      <w:pPr>
        <w:rPr>
          <w:rFonts w:ascii="Arial" w:hAnsi="Arial" w:cs="Arial"/>
        </w:rPr>
      </w:pPr>
    </w:p>
    <w:p w14:paraId="75072E78" w14:textId="77777777" w:rsidR="00D70C97" w:rsidRPr="00D70C97" w:rsidRDefault="00D70C97" w:rsidP="00391685">
      <w:pPr>
        <w:rPr>
          <w:rFonts w:ascii="Arial" w:hAnsi="Arial" w:cs="Arial"/>
        </w:rPr>
      </w:pP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39EF4F85" w:rsidR="0047116D" w:rsidRPr="00D70C97" w:rsidRDefault="0D67F772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D67F772">
        <w:rPr>
          <w:rFonts w:ascii="Arial" w:hAnsi="Arial" w:cs="Arial"/>
          <w:sz w:val="20"/>
          <w:szCs w:val="20"/>
        </w:rPr>
        <w:t>N/A</w:t>
      </w:r>
      <w:r w:rsidR="00D70C97">
        <w:br/>
      </w:r>
    </w:p>
    <w:p w14:paraId="2CF60AE6" w14:textId="77777777" w:rsidR="00C104FE" w:rsidRPr="00D70C97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48712448" w:rsidR="00355C8A" w:rsidRDefault="0D67F772" w:rsidP="00355C8A">
      <w:pPr>
        <w:rPr>
          <w:rFonts w:ascii="Arial" w:hAnsi="Arial" w:cs="Arial"/>
          <w:b/>
          <w:bCs/>
          <w:u w:val="single"/>
        </w:rPr>
      </w:pPr>
      <w:r w:rsidRPr="0D67F772">
        <w:rPr>
          <w:rFonts w:ascii="Arial" w:hAnsi="Arial" w:cs="Arial"/>
          <w:b/>
          <w:bCs/>
          <w:u w:val="single"/>
        </w:rPr>
        <w:t xml:space="preserve">TREASURY REPORT (reported by Commissioner Wood) </w:t>
      </w:r>
    </w:p>
    <w:p w14:paraId="3789CB67" w14:textId="77777777" w:rsidR="00984B4E" w:rsidRDefault="00984B4E" w:rsidP="00355C8A">
      <w:pPr>
        <w:rPr>
          <w:rFonts w:ascii="Arial" w:hAnsi="Arial" w:cs="Arial"/>
          <w:b/>
          <w:bCs/>
          <w:u w:val="single"/>
        </w:rPr>
      </w:pPr>
    </w:p>
    <w:p w14:paraId="090629B2" w14:textId="7FF22DA0" w:rsidR="000A1C17" w:rsidRDefault="00984B4E" w:rsidP="00355C8A">
      <w:pPr>
        <w:rPr>
          <w:rFonts w:ascii="Arial" w:hAnsi="Arial" w:cs="Arial"/>
        </w:rPr>
      </w:pPr>
      <w:r w:rsidRPr="00984B4E">
        <w:rPr>
          <w:rFonts w:ascii="Arial" w:hAnsi="Arial" w:cs="Arial"/>
        </w:rPr>
        <w:t>Commissioner Wood mad</w:t>
      </w:r>
      <w:r w:rsidR="000A1C17">
        <w:rPr>
          <w:rFonts w:ascii="Arial" w:hAnsi="Arial" w:cs="Arial"/>
        </w:rPr>
        <w:t>e</w:t>
      </w:r>
      <w:r w:rsidRPr="00984B4E">
        <w:rPr>
          <w:rFonts w:ascii="Arial" w:hAnsi="Arial" w:cs="Arial"/>
        </w:rPr>
        <w:t xml:space="preserve"> a motion to move the meetings back to </w:t>
      </w:r>
      <w:r w:rsidR="007C0259">
        <w:rPr>
          <w:rFonts w:ascii="Arial" w:hAnsi="Arial" w:cs="Arial"/>
        </w:rPr>
        <w:t>Colonial Oaks</w:t>
      </w:r>
      <w:r w:rsidR="000A1C17">
        <w:rPr>
          <w:rFonts w:ascii="Arial" w:hAnsi="Arial" w:cs="Arial"/>
        </w:rPr>
        <w:t xml:space="preserve"> Builder for monthly meetings.</w:t>
      </w:r>
      <w:r>
        <w:rPr>
          <w:rFonts w:ascii="Arial" w:hAnsi="Arial" w:cs="Arial"/>
        </w:rPr>
        <w:t xml:space="preserve"> Commissioner </w:t>
      </w:r>
      <w:proofErr w:type="spellStart"/>
      <w:r>
        <w:rPr>
          <w:rFonts w:ascii="Arial" w:hAnsi="Arial" w:cs="Arial"/>
        </w:rPr>
        <w:t>Fenstermaker</w:t>
      </w:r>
      <w:proofErr w:type="spellEnd"/>
      <w:r>
        <w:rPr>
          <w:rFonts w:ascii="Arial" w:hAnsi="Arial" w:cs="Arial"/>
        </w:rPr>
        <w:t xml:space="preserve"> seconded the motion.  All were in favor: it was so moved. Commissioner Wood will contact Chris to get </w:t>
      </w:r>
      <w:r w:rsidR="000A1C17">
        <w:rPr>
          <w:rFonts w:ascii="Arial" w:hAnsi="Arial" w:cs="Arial"/>
        </w:rPr>
        <w:t>it in the paper and go forward.</w:t>
      </w:r>
    </w:p>
    <w:p w14:paraId="074B8F52" w14:textId="77777777" w:rsidR="000A1C17" w:rsidRDefault="000A1C17" w:rsidP="00355C8A">
      <w:pPr>
        <w:rPr>
          <w:rFonts w:ascii="Arial" w:hAnsi="Arial" w:cs="Arial"/>
        </w:rPr>
      </w:pPr>
    </w:p>
    <w:p w14:paraId="5E23AF7D" w14:textId="1A0DDFDD" w:rsidR="00984B4E" w:rsidRDefault="000A1C17" w:rsidP="00355C8A">
      <w:pPr>
        <w:rPr>
          <w:rFonts w:ascii="Arial" w:hAnsi="Arial" w:cs="Arial"/>
        </w:rPr>
      </w:pPr>
      <w:r>
        <w:rPr>
          <w:rFonts w:ascii="Arial" w:hAnsi="Arial" w:cs="Arial"/>
        </w:rPr>
        <w:t>Commissioner Wood needs audit to be scanned and copied. Still needs to be notarized.  Commissioner Miller will get it done and give it back to Commissioner Wood.</w:t>
      </w:r>
      <w:r w:rsidR="00984B4E">
        <w:rPr>
          <w:rFonts w:ascii="Arial" w:hAnsi="Arial" w:cs="Arial"/>
        </w:rPr>
        <w:t xml:space="preserve"> </w:t>
      </w:r>
    </w:p>
    <w:p w14:paraId="1FE74227" w14:textId="77777777" w:rsidR="00984B4E" w:rsidRPr="00984B4E" w:rsidRDefault="00984B4E" w:rsidP="00355C8A">
      <w:pPr>
        <w:rPr>
          <w:rFonts w:ascii="Arial" w:hAnsi="Arial" w:cs="Arial"/>
        </w:rPr>
      </w:pPr>
    </w:p>
    <w:p w14:paraId="3B3E67F9" w14:textId="0C3E01E2" w:rsidR="0D67F772" w:rsidRDefault="00984B4E" w:rsidP="0D67F772">
      <w:pPr>
        <w:rPr>
          <w:rFonts w:ascii="Arial" w:hAnsi="Arial" w:cs="Arial"/>
        </w:rPr>
      </w:pPr>
      <w:r w:rsidRPr="009965E0">
        <w:rPr>
          <w:rFonts w:ascii="Arial" w:hAnsi="Arial" w:cs="Arial"/>
        </w:rPr>
        <w:t>The Assistant chief need</w:t>
      </w:r>
      <w:r w:rsidR="009965E0">
        <w:rPr>
          <w:rFonts w:ascii="Arial" w:hAnsi="Arial" w:cs="Arial"/>
        </w:rPr>
        <w:t>ed</w:t>
      </w:r>
      <w:r w:rsidRPr="009965E0">
        <w:rPr>
          <w:rFonts w:ascii="Arial" w:hAnsi="Arial" w:cs="Arial"/>
        </w:rPr>
        <w:t xml:space="preserve"> </w:t>
      </w:r>
      <w:r w:rsidR="009965E0" w:rsidRPr="009965E0">
        <w:rPr>
          <w:rFonts w:ascii="Arial" w:hAnsi="Arial" w:cs="Arial"/>
        </w:rPr>
        <w:t>service</w:t>
      </w:r>
      <w:r w:rsidRPr="009965E0">
        <w:rPr>
          <w:rFonts w:ascii="Arial" w:hAnsi="Arial" w:cs="Arial"/>
        </w:rPr>
        <w:t xml:space="preserve"> on vehicle – rear brakes</w:t>
      </w:r>
      <w:r w:rsidR="009965E0" w:rsidRPr="009965E0">
        <w:rPr>
          <w:rFonts w:ascii="Arial" w:hAnsi="Arial" w:cs="Arial"/>
        </w:rPr>
        <w:t xml:space="preserve">, inspection, </w:t>
      </w:r>
      <w:r w:rsidR="009965E0">
        <w:rPr>
          <w:rFonts w:ascii="Arial" w:hAnsi="Arial" w:cs="Arial"/>
        </w:rPr>
        <w:t>paid</w:t>
      </w:r>
      <w:r w:rsidR="009965E0" w:rsidRPr="009965E0">
        <w:rPr>
          <w:rFonts w:ascii="Arial" w:hAnsi="Arial" w:cs="Arial"/>
        </w:rPr>
        <w:t xml:space="preserve"> Milltown Oil Service</w:t>
      </w:r>
      <w:r w:rsidR="009965E0">
        <w:rPr>
          <w:rFonts w:ascii="Arial" w:hAnsi="Arial" w:cs="Arial"/>
        </w:rPr>
        <w:t xml:space="preserve"> out of pocket. </w:t>
      </w:r>
    </w:p>
    <w:p w14:paraId="3B832A5F" w14:textId="2E04B1FA" w:rsidR="009965E0" w:rsidRDefault="009965E0" w:rsidP="0D67F772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Commissioner Wood wanted an approval to pay Asst. Chief. Commissioner Duffy made the motion to pay the bill. Commissioner </w:t>
      </w:r>
      <w:proofErr w:type="spellStart"/>
      <w:r>
        <w:rPr>
          <w:rFonts w:ascii="Arial" w:hAnsi="Arial" w:cs="Arial"/>
        </w:rPr>
        <w:t>Fenstermaker</w:t>
      </w:r>
      <w:proofErr w:type="spellEnd"/>
      <w:r>
        <w:rPr>
          <w:rFonts w:ascii="Arial" w:hAnsi="Arial" w:cs="Arial"/>
        </w:rPr>
        <w:t xml:space="preserve"> seconded the motion.  All were in favor; it was so moved.</w:t>
      </w:r>
    </w:p>
    <w:p w14:paraId="1A7BB4B0" w14:textId="77777777" w:rsidR="009965E0" w:rsidRDefault="009965E0" w:rsidP="0D67F772">
      <w:pPr>
        <w:rPr>
          <w:rFonts w:ascii="Arial" w:hAnsi="Arial" w:cs="Arial"/>
        </w:rPr>
      </w:pPr>
    </w:p>
    <w:p w14:paraId="7948E399" w14:textId="6169334A" w:rsidR="009965E0" w:rsidRDefault="009965E0" w:rsidP="0D67F772">
      <w:pPr>
        <w:rPr>
          <w:rFonts w:ascii="Arial" w:hAnsi="Arial" w:cs="Arial"/>
        </w:rPr>
      </w:pPr>
      <w:r>
        <w:rPr>
          <w:rFonts w:ascii="Arial" w:hAnsi="Arial" w:cs="Arial"/>
        </w:rPr>
        <w:t>Commissioner Wood mad</w:t>
      </w:r>
      <w:r w:rsidR="007C0259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 motion to pay E&amp;J Electric $2400.00 for air </w:t>
      </w:r>
      <w:r w:rsidR="007C0259">
        <w:rPr>
          <w:rFonts w:ascii="Arial" w:hAnsi="Arial" w:cs="Arial"/>
        </w:rPr>
        <w:t xml:space="preserve">room. </w:t>
      </w:r>
      <w:r>
        <w:rPr>
          <w:rFonts w:ascii="Arial" w:hAnsi="Arial" w:cs="Arial"/>
        </w:rPr>
        <w:t xml:space="preserve"> Commissioner Miller seconded motion. All were in favor; it was so moved.  Bills will be paid later.  </w:t>
      </w:r>
    </w:p>
    <w:p w14:paraId="5ED46AA2" w14:textId="77777777" w:rsidR="009965E0" w:rsidRPr="009965E0" w:rsidRDefault="009965E0" w:rsidP="0D67F772">
      <w:pPr>
        <w:rPr>
          <w:rFonts w:ascii="Arial" w:hAnsi="Arial" w:cs="Arial"/>
        </w:rPr>
      </w:pPr>
    </w:p>
    <w:p w14:paraId="1F315729" w14:textId="77777777" w:rsidR="003E5714" w:rsidRDefault="003E5714" w:rsidP="0D67F772">
      <w:pPr>
        <w:rPr>
          <w:rFonts w:ascii="Arial" w:hAnsi="Arial" w:cs="Arial"/>
        </w:rPr>
      </w:pPr>
    </w:p>
    <w:p w14:paraId="65E00988" w14:textId="4F82A0C8" w:rsidR="00EB31DC" w:rsidRPr="00D70C97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 xml:space="preserve">Beginning balance in account as of </w:t>
      </w:r>
      <w:r w:rsidR="00984B4E">
        <w:rPr>
          <w:rFonts w:ascii="Arial" w:hAnsi="Arial" w:cs="Arial"/>
        </w:rPr>
        <w:t>8/16/2021</w:t>
      </w:r>
      <w:r w:rsidRPr="0D67F772">
        <w:rPr>
          <w:rFonts w:ascii="Arial" w:hAnsi="Arial" w:cs="Arial"/>
        </w:rPr>
        <w:t xml:space="preserve"> after </w:t>
      </w:r>
      <w:r w:rsidR="00574632">
        <w:rPr>
          <w:rFonts w:ascii="Arial" w:hAnsi="Arial" w:cs="Arial"/>
        </w:rPr>
        <w:t>interest of $</w:t>
      </w:r>
      <w:r w:rsidR="00984B4E">
        <w:rPr>
          <w:rFonts w:ascii="Arial" w:hAnsi="Arial" w:cs="Arial"/>
        </w:rPr>
        <w:t>2.95 and</w:t>
      </w:r>
      <w:r w:rsidR="000A1C17">
        <w:rPr>
          <w:rFonts w:ascii="Arial" w:hAnsi="Arial" w:cs="Arial"/>
        </w:rPr>
        <w:t xml:space="preserve"> a</w:t>
      </w:r>
      <w:r w:rsidR="00984B4E">
        <w:rPr>
          <w:rFonts w:ascii="Arial" w:hAnsi="Arial" w:cs="Arial"/>
        </w:rPr>
        <w:t xml:space="preserve"> deposit of $250.00</w:t>
      </w:r>
      <w:r w:rsidR="007C0259">
        <w:rPr>
          <w:rFonts w:ascii="Arial" w:hAnsi="Arial" w:cs="Arial"/>
        </w:rPr>
        <w:t xml:space="preserve"> for the insurance</w:t>
      </w:r>
      <w:r w:rsidR="00574632">
        <w:rPr>
          <w:rFonts w:ascii="Arial" w:hAnsi="Arial" w:cs="Arial"/>
        </w:rPr>
        <w:t xml:space="preserve"> is $</w:t>
      </w:r>
      <w:r w:rsidR="00984B4E">
        <w:rPr>
          <w:rFonts w:ascii="Arial" w:hAnsi="Arial" w:cs="Arial"/>
        </w:rPr>
        <w:t>317, 237.73.</w:t>
      </w:r>
      <w:r w:rsidR="0061716B">
        <w:rPr>
          <w:rFonts w:ascii="Arial" w:hAnsi="Arial" w:cs="Arial"/>
        </w:rPr>
        <w:t xml:space="preserve"> </w:t>
      </w:r>
      <w:r w:rsidR="00574632">
        <w:rPr>
          <w:rFonts w:ascii="Arial" w:hAnsi="Arial" w:cs="Arial"/>
        </w:rPr>
        <w:t xml:space="preserve"> </w:t>
      </w:r>
      <w:r w:rsidRPr="0D67F772">
        <w:rPr>
          <w:rFonts w:ascii="Arial" w:hAnsi="Arial" w:cs="Arial"/>
        </w:rPr>
        <w:t>After tonight’s disbursements, the balance today, is $</w:t>
      </w:r>
      <w:r w:rsidR="00984B4E">
        <w:rPr>
          <w:rFonts w:ascii="Arial" w:hAnsi="Arial" w:cs="Arial"/>
        </w:rPr>
        <w:t>300,474.88.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1389984D" w14:textId="77777777" w:rsidR="007C0259" w:rsidRDefault="007C0259" w:rsidP="003A4016">
      <w:pPr>
        <w:ind w:left="360"/>
        <w:rPr>
          <w:rFonts w:ascii="Arial" w:hAnsi="Arial" w:cs="Arial"/>
        </w:rPr>
      </w:pPr>
    </w:p>
    <w:p w14:paraId="016AEC0F" w14:textId="615EF92A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6BB34BCE" w:rsidR="00355C8A" w:rsidRPr="00D70C97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>Commissioner</w:t>
      </w:r>
      <w:r w:rsidR="00C573F2">
        <w:rPr>
          <w:rFonts w:ascii="Arial" w:hAnsi="Arial" w:cs="Arial"/>
        </w:rPr>
        <w:t xml:space="preserve"> </w:t>
      </w:r>
      <w:proofErr w:type="spellStart"/>
      <w:r w:rsidR="00984B4E">
        <w:rPr>
          <w:rFonts w:ascii="Arial" w:hAnsi="Arial" w:cs="Arial"/>
        </w:rPr>
        <w:t>Fenstermake</w:t>
      </w:r>
      <w:r w:rsidR="00574632">
        <w:rPr>
          <w:rFonts w:ascii="Arial" w:hAnsi="Arial" w:cs="Arial"/>
        </w:rPr>
        <w:t>r</w:t>
      </w:r>
      <w:proofErr w:type="spellEnd"/>
      <w:r w:rsidR="00984B4E">
        <w:rPr>
          <w:rFonts w:ascii="Arial" w:hAnsi="Arial" w:cs="Arial"/>
        </w:rPr>
        <w:t xml:space="preserve"> </w:t>
      </w:r>
      <w:r w:rsidRPr="0D67F772">
        <w:rPr>
          <w:rFonts w:ascii="Arial" w:hAnsi="Arial" w:cs="Arial"/>
        </w:rPr>
        <w:t xml:space="preserve">made a motion to pay the bills.  Commissioner </w:t>
      </w:r>
      <w:r w:rsidR="00984B4E">
        <w:rPr>
          <w:rFonts w:ascii="Arial" w:hAnsi="Arial" w:cs="Arial"/>
        </w:rPr>
        <w:t>Duffy</w:t>
      </w:r>
      <w:r w:rsidRPr="0D67F772">
        <w:rPr>
          <w:rFonts w:ascii="Arial" w:hAnsi="Arial" w:cs="Arial"/>
        </w:rPr>
        <w:t xml:space="preserve"> </w:t>
      </w:r>
      <w:r w:rsidRPr="0D67F772">
        <w:rPr>
          <w:rFonts w:ascii="Arial" w:hAnsi="Arial" w:cs="Arial"/>
          <w:color w:val="000000" w:themeColor="text1"/>
        </w:rPr>
        <w:t xml:space="preserve">seconded the motion.  </w:t>
      </w:r>
      <w:r w:rsidRPr="0D67F772">
        <w:rPr>
          <w:rFonts w:ascii="Arial" w:hAnsi="Arial" w:cs="Arial"/>
        </w:rPr>
        <w:t>All were in favor; it was so moved.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77777777" w:rsidR="00377D9B" w:rsidRPr="00D70C97" w:rsidRDefault="00377D9B" w:rsidP="00377D9B">
      <w:pPr>
        <w:rPr>
          <w:rFonts w:ascii="Arial" w:hAnsi="Arial" w:cs="Arial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0BE70FE2" w14:textId="3EE66237" w:rsidR="00957865" w:rsidRDefault="001747F2" w:rsidP="0D67F772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Final checks for Reva Project are done.  Commissioner Duffy made a motion to stop the old check in possession of J&amp;M. Commissioner Miller seconded the motion.  All were in favor; it was so moved. </w:t>
      </w:r>
    </w:p>
    <w:p w14:paraId="347753B2" w14:textId="77777777" w:rsidR="00471B97" w:rsidRPr="00D70C97" w:rsidRDefault="00471B97" w:rsidP="008502BC">
      <w:pPr>
        <w:rPr>
          <w:rFonts w:ascii="Arial" w:hAnsi="Arial" w:cs="Arial"/>
          <w:b/>
          <w:u w:val="single"/>
        </w:rPr>
      </w:pPr>
    </w:p>
    <w:p w14:paraId="60D295C0" w14:textId="77777777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2E1BC817" w14:textId="61B75451" w:rsidR="0D67F772" w:rsidRPr="001747F2" w:rsidRDefault="006310AC" w:rsidP="0D67F772">
      <w:pPr>
        <w:pStyle w:val="ListParagraph"/>
        <w:numPr>
          <w:ilvl w:val="0"/>
          <w:numId w:val="3"/>
        </w:numPr>
        <w:rPr>
          <w:rFonts w:cs="Calibri"/>
          <w:b/>
          <w:bCs/>
        </w:rPr>
      </w:pPr>
      <w:r>
        <w:rPr>
          <w:rFonts w:cs="Calibri"/>
        </w:rPr>
        <w:t xml:space="preserve">Commissioner Wood discussed </w:t>
      </w:r>
      <w:r w:rsidR="007C0259">
        <w:rPr>
          <w:rFonts w:cs="Calibri"/>
        </w:rPr>
        <w:t xml:space="preserve">air system that we ordered that it is in Wildwood and will be on </w:t>
      </w:r>
      <w:r w:rsidR="001747F2">
        <w:rPr>
          <w:rFonts w:cs="Calibri"/>
        </w:rPr>
        <w:t>display Commissioner</w:t>
      </w:r>
      <w:r w:rsidR="007C0259">
        <w:rPr>
          <w:rFonts w:cs="Calibri"/>
        </w:rPr>
        <w:t xml:space="preserve"> Duffy took care of the </w:t>
      </w:r>
      <w:r w:rsidR="001747F2">
        <w:rPr>
          <w:rFonts w:cs="Calibri"/>
        </w:rPr>
        <w:t>electrical</w:t>
      </w:r>
      <w:r w:rsidR="007C0259">
        <w:rPr>
          <w:rFonts w:cs="Calibri"/>
        </w:rPr>
        <w:t xml:space="preserve"> for the project</w:t>
      </w:r>
      <w:r>
        <w:rPr>
          <w:rFonts w:cs="Calibri"/>
        </w:rPr>
        <w:t xml:space="preserve"> </w:t>
      </w:r>
    </w:p>
    <w:p w14:paraId="3F776AAC" w14:textId="67608C69" w:rsidR="001747F2" w:rsidRDefault="001747F2" w:rsidP="0D67F772">
      <w:pPr>
        <w:pStyle w:val="ListParagraph"/>
        <w:numPr>
          <w:ilvl w:val="0"/>
          <w:numId w:val="3"/>
        </w:numPr>
        <w:rPr>
          <w:rFonts w:cs="Calibri"/>
          <w:b/>
          <w:bCs/>
        </w:rPr>
      </w:pPr>
      <w:r>
        <w:rPr>
          <w:rFonts w:cs="Calibri"/>
        </w:rPr>
        <w:t xml:space="preserve">Discussed the $50,000 for the new command vehicle – Commissioner Wood will be discussing with ex-chief pricing.  Commissioner Duffy wants to put a plaque on the new vehicle that it is to be used for professional use only. </w:t>
      </w:r>
    </w:p>
    <w:p w14:paraId="5064E4D1" w14:textId="77777777" w:rsidR="008167ED" w:rsidRPr="00D70C97" w:rsidRDefault="008167ED" w:rsidP="008167ED">
      <w:pPr>
        <w:rPr>
          <w:rFonts w:ascii="Arial" w:hAnsi="Arial" w:cs="Arial"/>
          <w:u w:val="single"/>
        </w:rPr>
      </w:pPr>
    </w:p>
    <w:p w14:paraId="49AB16D8" w14:textId="4A187FD1" w:rsidR="00886F24" w:rsidRDefault="0D67F772" w:rsidP="00355C8A">
      <w:pPr>
        <w:rPr>
          <w:rFonts w:ascii="Arial" w:hAnsi="Arial" w:cs="Arial"/>
        </w:rPr>
      </w:pPr>
      <w:r w:rsidRPr="0D67F772">
        <w:rPr>
          <w:rFonts w:ascii="Arial" w:hAnsi="Arial" w:cs="Arial"/>
        </w:rPr>
        <w:t>Meeting adjourned at 20:</w:t>
      </w:r>
      <w:r w:rsidR="001747F2">
        <w:rPr>
          <w:rFonts w:ascii="Arial" w:hAnsi="Arial" w:cs="Arial"/>
        </w:rPr>
        <w:t>09.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1101F" w14:textId="77777777" w:rsidR="001161EA" w:rsidRDefault="001161EA">
      <w:r>
        <w:separator/>
      </w:r>
    </w:p>
  </w:endnote>
  <w:endnote w:type="continuationSeparator" w:id="0">
    <w:p w14:paraId="40119BD6" w14:textId="77777777" w:rsidR="001161EA" w:rsidRDefault="00116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08149" w14:textId="77777777" w:rsidR="001161EA" w:rsidRDefault="001161EA">
      <w:r>
        <w:separator/>
      </w:r>
    </w:p>
  </w:footnote>
  <w:footnote w:type="continuationSeparator" w:id="0">
    <w:p w14:paraId="6C1E0F16" w14:textId="77777777" w:rsidR="001161EA" w:rsidRDefault="00116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D67F772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6AECACD3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6343" cy="92599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5705D7"/>
    <w:multiLevelType w:val="hybridMultilevel"/>
    <w:tmpl w:val="82207C82"/>
    <w:lvl w:ilvl="0" w:tplc="16B8D2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D252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14C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52C4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CA2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7907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DAE5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86D9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A70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9"/>
  </w:num>
  <w:num w:numId="6">
    <w:abstractNumId w:val="14"/>
  </w:num>
  <w:num w:numId="7">
    <w:abstractNumId w:val="12"/>
  </w:num>
  <w:num w:numId="8">
    <w:abstractNumId w:val="13"/>
  </w:num>
  <w:num w:numId="9">
    <w:abstractNumId w:val="11"/>
  </w:num>
  <w:num w:numId="10">
    <w:abstractNumId w:val="15"/>
  </w:num>
  <w:num w:numId="11">
    <w:abstractNumId w:val="7"/>
  </w:num>
  <w:num w:numId="12">
    <w:abstractNumId w:val="17"/>
  </w:num>
  <w:num w:numId="13">
    <w:abstractNumId w:val="2"/>
  </w:num>
  <w:num w:numId="14">
    <w:abstractNumId w:val="4"/>
  </w:num>
  <w:num w:numId="15">
    <w:abstractNumId w:val="5"/>
  </w:num>
  <w:num w:numId="16">
    <w:abstractNumId w:val="16"/>
  </w:num>
  <w:num w:numId="17">
    <w:abstractNumId w:val="10"/>
  </w:num>
  <w:num w:numId="18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41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1C17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0F6FBA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61E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91A"/>
    <w:rsid w:val="00141242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47F2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1DB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27173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776CC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D7F20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C7A28"/>
    <w:rsid w:val="003D0184"/>
    <w:rsid w:val="003D0BE3"/>
    <w:rsid w:val="003D0BFC"/>
    <w:rsid w:val="003D42E4"/>
    <w:rsid w:val="003D7EA4"/>
    <w:rsid w:val="003E45E1"/>
    <w:rsid w:val="003E5714"/>
    <w:rsid w:val="003F1FB5"/>
    <w:rsid w:val="003F3594"/>
    <w:rsid w:val="003F3D74"/>
    <w:rsid w:val="003F526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2C46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1C0E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53DF"/>
    <w:rsid w:val="004C63D6"/>
    <w:rsid w:val="004C683A"/>
    <w:rsid w:val="004C6D26"/>
    <w:rsid w:val="004C73CD"/>
    <w:rsid w:val="004D1E60"/>
    <w:rsid w:val="004D2FFB"/>
    <w:rsid w:val="004D501C"/>
    <w:rsid w:val="004D757D"/>
    <w:rsid w:val="004E326E"/>
    <w:rsid w:val="004E46DD"/>
    <w:rsid w:val="004E5EC1"/>
    <w:rsid w:val="004E679E"/>
    <w:rsid w:val="004E7DA8"/>
    <w:rsid w:val="004F00AA"/>
    <w:rsid w:val="004F2398"/>
    <w:rsid w:val="004F4184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37A7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B9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4571E"/>
    <w:rsid w:val="00550A98"/>
    <w:rsid w:val="005529BC"/>
    <w:rsid w:val="00552C5F"/>
    <w:rsid w:val="00554B2C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632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87DC9"/>
    <w:rsid w:val="005912CD"/>
    <w:rsid w:val="00591D32"/>
    <w:rsid w:val="00592FD5"/>
    <w:rsid w:val="0059302C"/>
    <w:rsid w:val="0059488C"/>
    <w:rsid w:val="0059615E"/>
    <w:rsid w:val="00596AA3"/>
    <w:rsid w:val="005A03BC"/>
    <w:rsid w:val="005A19E0"/>
    <w:rsid w:val="005A1CAA"/>
    <w:rsid w:val="005A1D28"/>
    <w:rsid w:val="005A3EFB"/>
    <w:rsid w:val="005A6990"/>
    <w:rsid w:val="005B00B4"/>
    <w:rsid w:val="005B01F3"/>
    <w:rsid w:val="005B4C6C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3FE2"/>
    <w:rsid w:val="005E5E03"/>
    <w:rsid w:val="005E6311"/>
    <w:rsid w:val="005E7072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16B"/>
    <w:rsid w:val="00617467"/>
    <w:rsid w:val="0061758F"/>
    <w:rsid w:val="00617E5A"/>
    <w:rsid w:val="006225D6"/>
    <w:rsid w:val="00623603"/>
    <w:rsid w:val="00627650"/>
    <w:rsid w:val="00627705"/>
    <w:rsid w:val="006310AC"/>
    <w:rsid w:val="0063456E"/>
    <w:rsid w:val="0064245A"/>
    <w:rsid w:val="006429C7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647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7D4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6E25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126E"/>
    <w:rsid w:val="007625CD"/>
    <w:rsid w:val="007642D3"/>
    <w:rsid w:val="00765C9E"/>
    <w:rsid w:val="00765CDA"/>
    <w:rsid w:val="0076604A"/>
    <w:rsid w:val="007666E4"/>
    <w:rsid w:val="00767CAB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31CE"/>
    <w:rsid w:val="007B43D6"/>
    <w:rsid w:val="007B6371"/>
    <w:rsid w:val="007B7CAE"/>
    <w:rsid w:val="007C0259"/>
    <w:rsid w:val="007C1E80"/>
    <w:rsid w:val="007C3C74"/>
    <w:rsid w:val="007C4AA7"/>
    <w:rsid w:val="007C4DAA"/>
    <w:rsid w:val="007C61E4"/>
    <w:rsid w:val="007D30EB"/>
    <w:rsid w:val="007D4349"/>
    <w:rsid w:val="007D478D"/>
    <w:rsid w:val="007D4F28"/>
    <w:rsid w:val="007D5FDB"/>
    <w:rsid w:val="007D6A26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64F45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2DA3"/>
    <w:rsid w:val="00893A3A"/>
    <w:rsid w:val="00893CE1"/>
    <w:rsid w:val="00893E71"/>
    <w:rsid w:val="008947C2"/>
    <w:rsid w:val="00896637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2D68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05F4"/>
    <w:rsid w:val="008F4F84"/>
    <w:rsid w:val="008F68A7"/>
    <w:rsid w:val="00900E28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3189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1E33"/>
    <w:rsid w:val="00953222"/>
    <w:rsid w:val="009557E9"/>
    <w:rsid w:val="0095612F"/>
    <w:rsid w:val="00957865"/>
    <w:rsid w:val="009629C8"/>
    <w:rsid w:val="0096473A"/>
    <w:rsid w:val="009651DE"/>
    <w:rsid w:val="00965956"/>
    <w:rsid w:val="009660AA"/>
    <w:rsid w:val="00970A52"/>
    <w:rsid w:val="00975325"/>
    <w:rsid w:val="0097627C"/>
    <w:rsid w:val="00980F5F"/>
    <w:rsid w:val="0098381C"/>
    <w:rsid w:val="009846A3"/>
    <w:rsid w:val="00984B4E"/>
    <w:rsid w:val="00986CAA"/>
    <w:rsid w:val="00991F3C"/>
    <w:rsid w:val="00994DED"/>
    <w:rsid w:val="00995C68"/>
    <w:rsid w:val="009961D9"/>
    <w:rsid w:val="009965E0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13AD"/>
    <w:rsid w:val="009C4D34"/>
    <w:rsid w:val="009C575E"/>
    <w:rsid w:val="009C5FFB"/>
    <w:rsid w:val="009C681D"/>
    <w:rsid w:val="009C7072"/>
    <w:rsid w:val="009D000B"/>
    <w:rsid w:val="009D029A"/>
    <w:rsid w:val="009D197C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1DB5"/>
    <w:rsid w:val="00A34D8C"/>
    <w:rsid w:val="00A3517B"/>
    <w:rsid w:val="00A35296"/>
    <w:rsid w:val="00A3799D"/>
    <w:rsid w:val="00A40795"/>
    <w:rsid w:val="00A41C75"/>
    <w:rsid w:val="00A42B01"/>
    <w:rsid w:val="00A42DD1"/>
    <w:rsid w:val="00A43304"/>
    <w:rsid w:val="00A43CB7"/>
    <w:rsid w:val="00A47A22"/>
    <w:rsid w:val="00A47D75"/>
    <w:rsid w:val="00A541E1"/>
    <w:rsid w:val="00A54F09"/>
    <w:rsid w:val="00A562BE"/>
    <w:rsid w:val="00A57A30"/>
    <w:rsid w:val="00A615B2"/>
    <w:rsid w:val="00A61F94"/>
    <w:rsid w:val="00A622DF"/>
    <w:rsid w:val="00A6275E"/>
    <w:rsid w:val="00A64681"/>
    <w:rsid w:val="00A65902"/>
    <w:rsid w:val="00A66038"/>
    <w:rsid w:val="00A67B46"/>
    <w:rsid w:val="00A7210A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4896"/>
    <w:rsid w:val="00AE7CD9"/>
    <w:rsid w:val="00AE7F8D"/>
    <w:rsid w:val="00AF0E88"/>
    <w:rsid w:val="00AF2009"/>
    <w:rsid w:val="00AF4DAC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63D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43541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0809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0E28"/>
    <w:rsid w:val="00BC4D30"/>
    <w:rsid w:val="00BC51B6"/>
    <w:rsid w:val="00BC52B0"/>
    <w:rsid w:val="00BC669C"/>
    <w:rsid w:val="00BC6CDE"/>
    <w:rsid w:val="00BD117D"/>
    <w:rsid w:val="00BD4B10"/>
    <w:rsid w:val="00BD5ACA"/>
    <w:rsid w:val="00BE02F9"/>
    <w:rsid w:val="00BE3625"/>
    <w:rsid w:val="00BE413A"/>
    <w:rsid w:val="00BE53C2"/>
    <w:rsid w:val="00BF009E"/>
    <w:rsid w:val="00BF0758"/>
    <w:rsid w:val="00BF075E"/>
    <w:rsid w:val="00BF22A4"/>
    <w:rsid w:val="00BF4331"/>
    <w:rsid w:val="00BF748F"/>
    <w:rsid w:val="00C00C36"/>
    <w:rsid w:val="00C104FE"/>
    <w:rsid w:val="00C11BE6"/>
    <w:rsid w:val="00C15178"/>
    <w:rsid w:val="00C15569"/>
    <w:rsid w:val="00C16AC1"/>
    <w:rsid w:val="00C219EE"/>
    <w:rsid w:val="00C22931"/>
    <w:rsid w:val="00C2327F"/>
    <w:rsid w:val="00C24FDE"/>
    <w:rsid w:val="00C25032"/>
    <w:rsid w:val="00C25033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3F2"/>
    <w:rsid w:val="00C5754E"/>
    <w:rsid w:val="00C60A81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77C5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96A4E"/>
    <w:rsid w:val="00CA0047"/>
    <w:rsid w:val="00CA2D2D"/>
    <w:rsid w:val="00CB2C13"/>
    <w:rsid w:val="00CC06FE"/>
    <w:rsid w:val="00CC0AF3"/>
    <w:rsid w:val="00CC0B16"/>
    <w:rsid w:val="00CC0F7D"/>
    <w:rsid w:val="00CC5975"/>
    <w:rsid w:val="00CD00C0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075"/>
    <w:rsid w:val="00D5753B"/>
    <w:rsid w:val="00D57E3E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66605"/>
    <w:rsid w:val="00D70C97"/>
    <w:rsid w:val="00D73530"/>
    <w:rsid w:val="00D7400D"/>
    <w:rsid w:val="00D740C4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C145F"/>
    <w:rsid w:val="00DC6879"/>
    <w:rsid w:val="00DD1271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37E7"/>
    <w:rsid w:val="00DF6A97"/>
    <w:rsid w:val="00DF7A45"/>
    <w:rsid w:val="00E00B0A"/>
    <w:rsid w:val="00E00C81"/>
    <w:rsid w:val="00E00F8A"/>
    <w:rsid w:val="00E01C42"/>
    <w:rsid w:val="00E05530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2782A"/>
    <w:rsid w:val="00E30B6F"/>
    <w:rsid w:val="00E327AB"/>
    <w:rsid w:val="00E36C2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3314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6527"/>
    <w:rsid w:val="00EF7677"/>
    <w:rsid w:val="00F011F2"/>
    <w:rsid w:val="00F030A2"/>
    <w:rsid w:val="00F0625D"/>
    <w:rsid w:val="00F1221F"/>
    <w:rsid w:val="00F14E6F"/>
    <w:rsid w:val="00F15341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A55"/>
    <w:rsid w:val="00F3602A"/>
    <w:rsid w:val="00F3731C"/>
    <w:rsid w:val="00F40E0E"/>
    <w:rsid w:val="00F40E16"/>
    <w:rsid w:val="00F40FEA"/>
    <w:rsid w:val="00F43053"/>
    <w:rsid w:val="00F43DF0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83B4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2555"/>
    <w:rsid w:val="00FB328B"/>
    <w:rsid w:val="00FB3378"/>
    <w:rsid w:val="00FB3F0B"/>
    <w:rsid w:val="00FB5FE1"/>
    <w:rsid w:val="00FB6B8C"/>
    <w:rsid w:val="00FC355C"/>
    <w:rsid w:val="00FC3897"/>
    <w:rsid w:val="00FC6901"/>
    <w:rsid w:val="00FC7E9C"/>
    <w:rsid w:val="00FD37DD"/>
    <w:rsid w:val="00FD4562"/>
    <w:rsid w:val="00FD4C7F"/>
    <w:rsid w:val="00FD6004"/>
    <w:rsid w:val="00FD675F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0D67F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2</cp:revision>
  <cp:lastPrinted>2021-09-14T21:54:00Z</cp:lastPrinted>
  <dcterms:created xsi:type="dcterms:W3CDTF">2021-10-12T20:05:00Z</dcterms:created>
  <dcterms:modified xsi:type="dcterms:W3CDTF">2021-10-12T20:05:00Z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